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C65FFF" w14:textId="693F43AD" w:rsidR="00173119" w:rsidRDefault="6D2B0521" w:rsidP="6D2B0521">
      <w:pPr>
        <w:spacing w:after="0"/>
        <w:rPr>
          <w:b/>
          <w:bCs/>
          <w:sz w:val="28"/>
          <w:szCs w:val="28"/>
        </w:rPr>
      </w:pPr>
      <w:r w:rsidRPr="6D2B0521">
        <w:rPr>
          <w:b/>
          <w:bCs/>
          <w:sz w:val="28"/>
          <w:szCs w:val="28"/>
        </w:rPr>
        <w:t xml:space="preserve"> Anti-Pestprotocol</w:t>
      </w:r>
    </w:p>
    <w:p w14:paraId="041AF272" w14:textId="77777777" w:rsidR="007F4CF3" w:rsidRDefault="007F4CF3" w:rsidP="6D2B0521">
      <w:pPr>
        <w:spacing w:after="0"/>
        <w:rPr>
          <w:b/>
          <w:bCs/>
          <w:sz w:val="28"/>
          <w:szCs w:val="28"/>
        </w:rPr>
      </w:pPr>
    </w:p>
    <w:p w14:paraId="1169F9C9" w14:textId="77777777" w:rsidR="007F4CF3" w:rsidRDefault="007F4CF3" w:rsidP="002D1FAB">
      <w:pPr>
        <w:spacing w:after="0"/>
        <w:rPr>
          <w:b/>
          <w:bCs/>
          <w:sz w:val="28"/>
          <w:szCs w:val="28"/>
        </w:rPr>
      </w:pPr>
      <w:r>
        <w:rPr>
          <w:b/>
          <w:bCs/>
          <w:sz w:val="28"/>
          <w:szCs w:val="28"/>
        </w:rPr>
        <w:t>Vertrouwenspersoon: Carolien Hoff,  070- 325 40 02</w:t>
      </w:r>
    </w:p>
    <w:p w14:paraId="03A7730A" w14:textId="77777777" w:rsidR="007F4CF3" w:rsidRDefault="007F4CF3" w:rsidP="002D1FAB">
      <w:pPr>
        <w:spacing w:after="0"/>
        <w:rPr>
          <w:b/>
          <w:bCs/>
          <w:sz w:val="28"/>
          <w:szCs w:val="28"/>
        </w:rPr>
      </w:pPr>
    </w:p>
    <w:p w14:paraId="5099004A" w14:textId="661AC0E7" w:rsidR="002D1FAB" w:rsidRDefault="007F4CF3" w:rsidP="002D1FAB">
      <w:pPr>
        <w:spacing w:after="0"/>
        <w:rPr>
          <w:b/>
        </w:rPr>
      </w:pPr>
      <w:r>
        <w:rPr>
          <w:b/>
        </w:rPr>
        <w:t>Inleid</w:t>
      </w:r>
      <w:r w:rsidR="002D1FAB">
        <w:rPr>
          <w:b/>
        </w:rPr>
        <w:t>ing</w:t>
      </w:r>
    </w:p>
    <w:p w14:paraId="343D4E24" w14:textId="77777777" w:rsidR="002D1FAB" w:rsidRDefault="002D1FAB" w:rsidP="002D1FAB">
      <w:pPr>
        <w:spacing w:after="0"/>
      </w:pPr>
      <w:r>
        <w:t>Alle leerlingen horen zich in hun schoolperiode veilig te voelen, zodat zij zich optimaal kunnen ontwikkelen. De Strandwacht stelt zich ten doel een veilig en sociaal schoolklimaat te creëren voor iedere leerling, zodat zij met plezier naar school kunnen gaan.</w:t>
      </w:r>
    </w:p>
    <w:p w14:paraId="4E280329" w14:textId="77777777" w:rsidR="002D1FAB" w:rsidRDefault="002D1FAB" w:rsidP="002D1FAB">
      <w:pPr>
        <w:pStyle w:val="Geenafstand"/>
        <w:jc w:val="both"/>
      </w:pPr>
      <w:r w:rsidRPr="0043510D">
        <w:t>Pesten komt helaas op</w:t>
      </w:r>
      <w:r>
        <w:t xml:space="preserve"> iedere school voor, ook</w:t>
      </w:r>
      <w:r w:rsidRPr="0043510D">
        <w:t xml:space="preserve"> op De Strandwac</w:t>
      </w:r>
      <w:r>
        <w:t xml:space="preserve">ht. Het is een probleem dat de school </w:t>
      </w:r>
      <w:r w:rsidRPr="0043510D">
        <w:t xml:space="preserve">onder ogen </w:t>
      </w:r>
      <w:r>
        <w:t xml:space="preserve">ziet </w:t>
      </w:r>
      <w:r w:rsidRPr="0043510D">
        <w:t xml:space="preserve">en </w:t>
      </w:r>
      <w:r>
        <w:t xml:space="preserve">serieus aanpakt. </w:t>
      </w:r>
      <w:r w:rsidRPr="0043510D">
        <w:t xml:space="preserve"> </w:t>
      </w:r>
    </w:p>
    <w:p w14:paraId="0A37501D" w14:textId="77777777" w:rsidR="002D1FAB" w:rsidRDefault="002D1FAB" w:rsidP="002D1FAB">
      <w:pPr>
        <w:pStyle w:val="Geenafstand"/>
        <w:jc w:val="both"/>
      </w:pPr>
    </w:p>
    <w:p w14:paraId="46B33B43" w14:textId="77777777" w:rsidR="002D1FAB" w:rsidRDefault="002D1FAB" w:rsidP="002D1FAB">
      <w:pPr>
        <w:pStyle w:val="Geenafstand"/>
        <w:jc w:val="both"/>
      </w:pPr>
      <w:r>
        <w:t>Stelregels die hierbij gelden, zijn:</w:t>
      </w:r>
    </w:p>
    <w:p w14:paraId="2CFCAB60" w14:textId="77777777" w:rsidR="002D1FAB" w:rsidRDefault="002D1FAB" w:rsidP="002D1FAB">
      <w:pPr>
        <w:pStyle w:val="Lijstalinea"/>
        <w:numPr>
          <w:ilvl w:val="0"/>
          <w:numId w:val="2"/>
        </w:numPr>
        <w:spacing w:after="0"/>
      </w:pPr>
      <w:r>
        <w:t>Pesten wordt op De Strandwacht niet geaccepteerd.</w:t>
      </w:r>
    </w:p>
    <w:p w14:paraId="1F2F90AD" w14:textId="77777777" w:rsidR="002D1FAB" w:rsidRDefault="002D1FAB" w:rsidP="002D1FAB">
      <w:pPr>
        <w:pStyle w:val="Lijstalinea"/>
        <w:numPr>
          <w:ilvl w:val="0"/>
          <w:numId w:val="2"/>
        </w:numPr>
        <w:spacing w:after="0"/>
      </w:pPr>
      <w:r>
        <w:t xml:space="preserve">Pesten wordt als probleem gezien door alle direct betrokken partijen: leerlingen (gepeste kinderen, pesters, meelopers, aanmoedigers, buitenstaanders en helpers), leerkrachten en de ouders/verzorgers (hierna genoemd: ouders). Alle genoemde partijen hebben hun eigen verantwoordelijkheid in het oplossen van het probleem. </w:t>
      </w:r>
    </w:p>
    <w:p w14:paraId="3CA21608" w14:textId="77777777" w:rsidR="002D1FAB" w:rsidRDefault="002D1FAB" w:rsidP="002D1FAB">
      <w:pPr>
        <w:pStyle w:val="Lijstalinea"/>
        <w:numPr>
          <w:ilvl w:val="0"/>
          <w:numId w:val="2"/>
        </w:numPr>
        <w:spacing w:after="0"/>
      </w:pPr>
      <w:r>
        <w:t>De medewerkers van De Strandwacht kennen de signalen van pesten, zijn vaardig in de aanpak ervan en nemen, als pesten optreedt, duidelijk stelling hiertegen.</w:t>
      </w:r>
    </w:p>
    <w:p w14:paraId="33EB543B" w14:textId="77777777" w:rsidR="002D1FAB" w:rsidRDefault="002D1FAB" w:rsidP="002D1FAB">
      <w:pPr>
        <w:pStyle w:val="Lijstalinea"/>
        <w:numPr>
          <w:ilvl w:val="0"/>
          <w:numId w:val="2"/>
        </w:numPr>
        <w:spacing w:after="0"/>
        <w:jc w:val="both"/>
      </w:pPr>
      <w:r>
        <w:t>Een medeleerling heeft ook de verantwoordelijkheid om het pestprobleem bij de leerkracht aan te kaarten. Alle leerlingen zijn immers verantwoordelijk voor een goede sfeer in de school.</w:t>
      </w:r>
    </w:p>
    <w:p w14:paraId="104693F0" w14:textId="77777777" w:rsidR="002D1FAB" w:rsidRDefault="002D1FAB" w:rsidP="002D1FAB">
      <w:pPr>
        <w:pStyle w:val="Lijstalinea"/>
        <w:numPr>
          <w:ilvl w:val="0"/>
          <w:numId w:val="2"/>
        </w:numPr>
        <w:spacing w:after="0"/>
        <w:jc w:val="both"/>
      </w:pPr>
      <w:r>
        <w:t>Het inschakelen van een medewerker is geen klikken. Als een leerling wordt gepest of als iemand dit bij een ander ziet en diegene komt er zelf niet uit dan mag er hulp gevraagd worden. Dit wordt niet gezien als klikken, maar als het helpen van jezelf of een ander.</w:t>
      </w:r>
    </w:p>
    <w:p w14:paraId="50A4FE0C" w14:textId="77777777" w:rsidR="002D1FAB" w:rsidRDefault="002D1FAB" w:rsidP="002D1FAB">
      <w:pPr>
        <w:pStyle w:val="Lijstalinea"/>
        <w:numPr>
          <w:ilvl w:val="0"/>
          <w:numId w:val="2"/>
        </w:numPr>
        <w:spacing w:after="0"/>
        <w:jc w:val="both"/>
      </w:pPr>
      <w:r>
        <w:t>Wanneer pesten zich voordoet hebben school en ouders ieder een eigen verantwoordelijkheid. Zaken die op school gebeuren worden door de school opgelost. Het is bijvoorbeeld niet de bedoeling dat ouders naar school komen om eigenhandig een probleem voor hun kind op te lossen. Bij problemen van pesten zullen de directie en de leerkrachten hun verantwoordelijkheid nemen en indien nodig overleg voeren met de ouders. De ouders spelen een voor de school belangrijke rol door het geven van informatie en het ondersteunen van de aanpak van school. De school hoort graag van ouders als er problemen spelen of wanneer problemen (nog) niet voldoende zijn opgelost.</w:t>
      </w:r>
    </w:p>
    <w:p w14:paraId="5DAB6C7B" w14:textId="77777777" w:rsidR="002D1FAB" w:rsidRDefault="002D1FAB" w:rsidP="002D1FAB">
      <w:pPr>
        <w:pStyle w:val="Geenafstand"/>
        <w:jc w:val="both"/>
      </w:pPr>
    </w:p>
    <w:p w14:paraId="4A6CC009" w14:textId="77777777" w:rsidR="002D1FAB" w:rsidRDefault="002D1FAB" w:rsidP="002D1FAB">
      <w:pPr>
        <w:spacing w:after="0"/>
        <w:jc w:val="both"/>
      </w:pPr>
      <w:r w:rsidRPr="0043510D">
        <w:t>De Strandwacht voert een actief beleid om peste</w:t>
      </w:r>
      <w:r>
        <w:t>n zoveel mogelijk te voorkomen en/of terug te dringen, zodat</w:t>
      </w:r>
      <w:r w:rsidRPr="0043510D">
        <w:t xml:space="preserve"> </w:t>
      </w:r>
      <w:r>
        <w:t xml:space="preserve">leerlingen zich veilig </w:t>
      </w:r>
      <w:r w:rsidRPr="0043510D">
        <w:t>voelen</w:t>
      </w:r>
      <w:r>
        <w:t xml:space="preserve"> op school</w:t>
      </w:r>
      <w:r w:rsidRPr="0043510D">
        <w:t>.</w:t>
      </w:r>
      <w:r>
        <w:t xml:space="preserve">  Uit wetenschappelijk onderzoek is gebleken dat bij het voorkomen en terugdringen van pesten  een schoolbrede aanpak het best onderbouwd en het meest geaccepteerd is (Rooijen-Mutsaers et al., 2015). De Strandwacht staat achter een dergelijke schoolbrede aanpak, waarbij sprake is van een eclectische benadering. De school werkt niet vanuit één bepaalde zienswijze, maar pakt pesten aan vanuit verschillende invalshoeken. </w:t>
      </w:r>
    </w:p>
    <w:p w14:paraId="4DF4684A" w14:textId="77777777" w:rsidR="002D1FAB" w:rsidRDefault="002D1FAB" w:rsidP="002D1FAB">
      <w:pPr>
        <w:pStyle w:val="Geenafstand"/>
        <w:jc w:val="both"/>
      </w:pPr>
      <w:r>
        <w:t xml:space="preserve">Binnen de schoolbrede aanpak wordt pesten als een systemisch probleem gezien dat niet op te lossen valt met een enkele interventie op een enkel niveau. Daarom worden in de schoolbrede aanpak interventies op het individuele, klassikale en schoolniveau gecombineerd ingezet. </w:t>
      </w:r>
    </w:p>
    <w:p w14:paraId="02EB378F" w14:textId="77777777" w:rsidR="002D1FAB" w:rsidRDefault="002D1FAB" w:rsidP="002D1FAB">
      <w:pPr>
        <w:pStyle w:val="Geenafstand"/>
        <w:jc w:val="both"/>
      </w:pPr>
    </w:p>
    <w:p w14:paraId="6FA069FA" w14:textId="77777777" w:rsidR="002D1FAB" w:rsidRDefault="002D1FAB" w:rsidP="002D1FAB">
      <w:pPr>
        <w:spacing w:after="0"/>
        <w:jc w:val="both"/>
      </w:pPr>
      <w:r>
        <w:t>De Strandwacht vindt het van belang om bij het voorkomen en verminderen van pesten, de samenwerking met leerlingen en hun ouders op te zoeken.  Medewerkers en ouders dienen</w:t>
      </w:r>
      <w:r w:rsidRPr="001D7BDE">
        <w:t xml:space="preserve"> alert zijn op de manier waarop leerlingen met elkaar omgaan en duidelijk stelling </w:t>
      </w:r>
      <w:r>
        <w:t xml:space="preserve">te </w:t>
      </w:r>
      <w:r w:rsidRPr="001D7BDE">
        <w:t xml:space="preserve">nemen wanneer bepaalde gedragingen hun norm overschrijden. </w:t>
      </w:r>
      <w:r>
        <w:t xml:space="preserve">De Strandwacht is van mening dat </w:t>
      </w:r>
      <w:r w:rsidRPr="00D909B2">
        <w:t xml:space="preserve">een goede communicatie </w:t>
      </w:r>
      <w:r w:rsidRPr="00D909B2">
        <w:lastRenderedPageBreak/>
        <w:t xml:space="preserve">tussen alle betrokkenen en een goed sociaal veilig schoolklimaat van groot belang </w:t>
      </w:r>
      <w:r>
        <w:t xml:space="preserve">zijn </w:t>
      </w:r>
      <w:r w:rsidRPr="00D909B2">
        <w:t>voor een effectieve aanpak tegen pesten.</w:t>
      </w:r>
      <w:r>
        <w:t xml:space="preserve"> </w:t>
      </w:r>
    </w:p>
    <w:p w14:paraId="58F8372A" w14:textId="77777777" w:rsidR="002D1FAB" w:rsidRPr="005A254C" w:rsidRDefault="002D1FAB" w:rsidP="002D1FAB">
      <w:pPr>
        <w:spacing w:after="0"/>
        <w:jc w:val="both"/>
      </w:pPr>
      <w:r>
        <w:t xml:space="preserve">Met dit antipestprotocol streeft De Strandwacht ernaar een zo veilig mogelijk sociaal werk- en leerklimaat te creëren. Tevens voldoet De Strandwacht hiermee aan de wet op het gebied van sociale veiligheid (augustus 2015). </w:t>
      </w:r>
    </w:p>
    <w:p w14:paraId="6A05A809" w14:textId="77777777" w:rsidR="0008532B" w:rsidRDefault="0008532B" w:rsidP="0078017A">
      <w:pPr>
        <w:pStyle w:val="Geenafstand"/>
        <w:jc w:val="both"/>
      </w:pPr>
    </w:p>
    <w:p w14:paraId="1BAD8935" w14:textId="77777777" w:rsidR="00D15731" w:rsidRPr="00D15731" w:rsidRDefault="00D15731" w:rsidP="00D15731">
      <w:pPr>
        <w:pStyle w:val="Geenafstand"/>
        <w:rPr>
          <w:b/>
        </w:rPr>
      </w:pPr>
      <w:bookmarkStart w:id="0" w:name="_Toc346270441"/>
      <w:r w:rsidRPr="00D15731">
        <w:rPr>
          <w:b/>
        </w:rPr>
        <w:t>Definitie en het verschil tussen pesten en plagen</w:t>
      </w:r>
      <w:bookmarkEnd w:id="0"/>
    </w:p>
    <w:p w14:paraId="0949D38C" w14:textId="77777777" w:rsidR="00D15731" w:rsidRDefault="00D15731" w:rsidP="00D15731">
      <w:pPr>
        <w:pStyle w:val="Geenafstand"/>
      </w:pPr>
      <w:r w:rsidRPr="00D15731">
        <w:rPr>
          <w:u w:val="single"/>
        </w:rPr>
        <w:t>Wat is pesten?</w:t>
      </w:r>
    </w:p>
    <w:p w14:paraId="4780DA94" w14:textId="77777777" w:rsidR="00D15731" w:rsidRDefault="00D15731" w:rsidP="00D15731">
      <w:pPr>
        <w:pStyle w:val="Geenafstand"/>
        <w:jc w:val="both"/>
      </w:pPr>
      <w:r w:rsidRPr="00D15731">
        <w:t xml:space="preserve">Pesten is een vorm van agressie waarbij een of meerdere personen proberen een andere persoon fysiek, verbaal of psychologische schade toe te brengen. </w:t>
      </w:r>
      <w:r w:rsidR="00162989">
        <w:t xml:space="preserve">Het betreft hier de intentie om de ander te kwetsen of bang te maken. Er is sprake van een psychologisch of fysiek machtsverschil tussen de dader en het slachtoffer. Daarnaast is er sprake van herhaaldelijke incidenten gedurende een langere periode. </w:t>
      </w:r>
    </w:p>
    <w:p w14:paraId="5A39BBE3" w14:textId="77777777" w:rsidR="00D15731" w:rsidRDefault="00D15731" w:rsidP="00D15731">
      <w:pPr>
        <w:pStyle w:val="Geenafstand"/>
      </w:pPr>
    </w:p>
    <w:p w14:paraId="764F6EAC" w14:textId="77777777" w:rsidR="00162989" w:rsidRDefault="00D15731" w:rsidP="00162989">
      <w:pPr>
        <w:pStyle w:val="Geenafstand"/>
        <w:rPr>
          <w:u w:val="single"/>
        </w:rPr>
      </w:pPr>
      <w:r w:rsidRPr="00D15731">
        <w:rPr>
          <w:u w:val="single"/>
        </w:rPr>
        <w:t>Wat is plagen?</w:t>
      </w:r>
    </w:p>
    <w:p w14:paraId="6E786CD7" w14:textId="77777777" w:rsidR="00D15731" w:rsidRPr="00162989" w:rsidRDefault="00162989" w:rsidP="00162989">
      <w:pPr>
        <w:pStyle w:val="Geenafstand"/>
        <w:jc w:val="both"/>
        <w:rPr>
          <w:u w:val="single"/>
        </w:rPr>
      </w:pPr>
      <w:r w:rsidRPr="00162989">
        <w:t>Plagen is iets dat incid</w:t>
      </w:r>
      <w:r>
        <w:t>enteel gebeurt</w:t>
      </w:r>
      <w:r w:rsidR="00D15731" w:rsidRPr="00544ECF">
        <w:rPr>
          <w:rFonts w:cs="Calibri"/>
        </w:rPr>
        <w:t>.</w:t>
      </w:r>
      <w:r w:rsidRPr="00544ECF">
        <w:rPr>
          <w:rFonts w:cs="Calibri"/>
        </w:rPr>
        <w:t xml:space="preserve"> Bij plagen is het gedrag niet structureel tegen dezelfde leerling gericht en is geen duidelijke machtsongelijkheid aanwezig. Leerlingen sluiten elkaar niet buiten en het is vaak</w:t>
      </w:r>
      <w:r w:rsidR="00D15731" w:rsidRPr="00544ECF">
        <w:rPr>
          <w:rFonts w:cs="Calibri"/>
        </w:rPr>
        <w:t xml:space="preserve"> een kwestie van elkaar voor de gek houden. Bij plagen loopt de geplaagde geen blijvende psychische en/of fysieke schade op en is in staat om zich te verweren.</w:t>
      </w:r>
    </w:p>
    <w:p w14:paraId="41C8F396" w14:textId="77777777" w:rsidR="00091B95" w:rsidRPr="00544ECF" w:rsidRDefault="00091B95" w:rsidP="00D15731">
      <w:pPr>
        <w:spacing w:after="0"/>
        <w:jc w:val="both"/>
        <w:rPr>
          <w:rFonts w:cs="Calibri"/>
          <w:u w:val="single"/>
        </w:rPr>
      </w:pPr>
    </w:p>
    <w:p w14:paraId="419F4B11" w14:textId="77777777" w:rsidR="00D15731" w:rsidRPr="00544ECF" w:rsidRDefault="00162989" w:rsidP="00D15731">
      <w:pPr>
        <w:spacing w:after="0"/>
        <w:jc w:val="both"/>
        <w:rPr>
          <w:rFonts w:cs="Calibri"/>
          <w:u w:val="single"/>
        </w:rPr>
      </w:pPr>
      <w:r w:rsidRPr="00544ECF">
        <w:rPr>
          <w:rFonts w:cs="Calibri"/>
          <w:u w:val="single"/>
        </w:rPr>
        <w:t>Wat is ruzie?</w:t>
      </w:r>
    </w:p>
    <w:p w14:paraId="7F8B5476" w14:textId="77777777" w:rsidR="00162989" w:rsidRPr="00544ECF" w:rsidRDefault="00162989" w:rsidP="00D15731">
      <w:pPr>
        <w:spacing w:after="0"/>
        <w:jc w:val="both"/>
        <w:rPr>
          <w:rFonts w:cs="Calibri"/>
        </w:rPr>
      </w:pPr>
      <w:r w:rsidRPr="00544ECF">
        <w:rPr>
          <w:rFonts w:cs="Calibri"/>
        </w:rPr>
        <w:t xml:space="preserve">Bij ruzie hebben leerlingen een conflict met elkaar. Ze wisselen over en weer argumenten uit op een emotioneel (boze) manier. Beide leerlingen voelen zich sterk genoeg om de confrontatie aan te gaan, waardoor er geen machtsongelijkheid is. Een ruzie leggen leerlingen meestal weer bij. </w:t>
      </w:r>
    </w:p>
    <w:p w14:paraId="72A3D3EC" w14:textId="77777777" w:rsidR="00162989" w:rsidRPr="00544ECF" w:rsidRDefault="00162989" w:rsidP="00D15731">
      <w:pPr>
        <w:spacing w:after="0"/>
        <w:jc w:val="both"/>
        <w:rPr>
          <w:rFonts w:cs="Calibri"/>
        </w:rPr>
      </w:pPr>
    </w:p>
    <w:p w14:paraId="5AE74E17" w14:textId="77777777" w:rsidR="00162989" w:rsidRPr="00544ECF" w:rsidRDefault="00162989" w:rsidP="00D15731">
      <w:pPr>
        <w:spacing w:after="0"/>
        <w:jc w:val="both"/>
        <w:rPr>
          <w:rFonts w:cs="Calibri"/>
          <w:u w:val="single"/>
        </w:rPr>
      </w:pPr>
      <w:r w:rsidRPr="00544ECF">
        <w:rPr>
          <w:rFonts w:cs="Calibri"/>
          <w:u w:val="single"/>
        </w:rPr>
        <w:t>Wie bepaald of iets pesten of plagen is?</w:t>
      </w:r>
    </w:p>
    <w:p w14:paraId="5A4C3BF8" w14:textId="77777777" w:rsidR="00162989" w:rsidRPr="00544ECF" w:rsidRDefault="00162989" w:rsidP="00D15731">
      <w:pPr>
        <w:spacing w:after="0"/>
        <w:jc w:val="both"/>
        <w:rPr>
          <w:rFonts w:cs="Calibri"/>
        </w:rPr>
      </w:pPr>
      <w:r w:rsidRPr="00544ECF">
        <w:rPr>
          <w:rFonts w:cs="Calibri"/>
        </w:rPr>
        <w:t xml:space="preserve">Het slachtoffer. </w:t>
      </w:r>
    </w:p>
    <w:p w14:paraId="0D0B940D" w14:textId="77777777" w:rsidR="00D909B2" w:rsidRDefault="00D909B2" w:rsidP="00D909B2">
      <w:pPr>
        <w:spacing w:after="0"/>
      </w:pPr>
    </w:p>
    <w:p w14:paraId="165254D5" w14:textId="77777777" w:rsidR="00291D49" w:rsidRPr="00291D49" w:rsidRDefault="00291D49" w:rsidP="00291D49">
      <w:pPr>
        <w:spacing w:after="0"/>
        <w:jc w:val="both"/>
        <w:rPr>
          <w:u w:val="single"/>
        </w:rPr>
      </w:pPr>
      <w:r w:rsidRPr="00291D49">
        <w:rPr>
          <w:u w:val="single"/>
        </w:rPr>
        <w:t>In welke leeftijdsfase doet pesten zich het meest voor?</w:t>
      </w:r>
    </w:p>
    <w:p w14:paraId="1E62E5A1" w14:textId="77777777" w:rsidR="00291D49" w:rsidRDefault="00291D49" w:rsidP="005A254C">
      <w:pPr>
        <w:spacing w:after="0"/>
      </w:pPr>
      <w:r w:rsidRPr="00291D49">
        <w:t>Pesten komt voor in alle leeftijdsfases waarbij de piek ligt in de leeftijdscategorie tussen 10 en 14 jaar.</w:t>
      </w:r>
      <w:r>
        <w:t xml:space="preserve"> </w:t>
      </w:r>
    </w:p>
    <w:p w14:paraId="0E27B00A" w14:textId="77777777" w:rsidR="00291D49" w:rsidRDefault="00291D49" w:rsidP="00D909B2">
      <w:pPr>
        <w:spacing w:after="0"/>
      </w:pPr>
    </w:p>
    <w:p w14:paraId="7025914A" w14:textId="77777777" w:rsidR="00D909B2" w:rsidRPr="00BC6DBA" w:rsidRDefault="00BC6DBA" w:rsidP="007D550E">
      <w:pPr>
        <w:spacing w:after="0"/>
        <w:rPr>
          <w:b/>
        </w:rPr>
      </w:pPr>
      <w:r w:rsidRPr="00BC6DBA">
        <w:rPr>
          <w:b/>
        </w:rPr>
        <w:t>Verschillende manieren van pesten</w:t>
      </w:r>
    </w:p>
    <w:p w14:paraId="4D94F9B5" w14:textId="77777777" w:rsidR="007D550E" w:rsidRDefault="00BC6DBA" w:rsidP="007D550E">
      <w:pPr>
        <w:spacing w:after="0"/>
      </w:pPr>
      <w:r>
        <w:t>1. lichamelijk pesten</w:t>
      </w:r>
    </w:p>
    <w:p w14:paraId="22C16299" w14:textId="77777777" w:rsidR="007D550E" w:rsidRDefault="007D550E" w:rsidP="007D550E">
      <w:pPr>
        <w:pStyle w:val="Lijstalinea"/>
        <w:numPr>
          <w:ilvl w:val="0"/>
          <w:numId w:val="3"/>
        </w:numPr>
        <w:spacing w:after="0"/>
      </w:pPr>
      <w:r>
        <w:t>Duwen</w:t>
      </w:r>
    </w:p>
    <w:p w14:paraId="38F1BA1C" w14:textId="77777777" w:rsidR="007D550E" w:rsidRDefault="007D550E" w:rsidP="007D550E">
      <w:pPr>
        <w:pStyle w:val="Lijstalinea"/>
        <w:numPr>
          <w:ilvl w:val="0"/>
          <w:numId w:val="3"/>
        </w:numPr>
        <w:spacing w:after="0"/>
      </w:pPr>
      <w:r>
        <w:t>Slaan</w:t>
      </w:r>
    </w:p>
    <w:p w14:paraId="60904BA5" w14:textId="77777777" w:rsidR="007D550E" w:rsidRDefault="007D550E" w:rsidP="007D550E">
      <w:pPr>
        <w:pStyle w:val="Lijstalinea"/>
        <w:numPr>
          <w:ilvl w:val="0"/>
          <w:numId w:val="3"/>
        </w:numPr>
        <w:spacing w:after="0"/>
      </w:pPr>
      <w:r>
        <w:t>Opzij duwen</w:t>
      </w:r>
    </w:p>
    <w:p w14:paraId="09B8E2B7" w14:textId="77777777" w:rsidR="007D550E" w:rsidRDefault="007D550E" w:rsidP="007D550E">
      <w:pPr>
        <w:pStyle w:val="Lijstalinea"/>
        <w:numPr>
          <w:ilvl w:val="0"/>
          <w:numId w:val="3"/>
        </w:numPr>
        <w:spacing w:after="0"/>
      </w:pPr>
      <w:r>
        <w:t>Bang maken</w:t>
      </w:r>
    </w:p>
    <w:p w14:paraId="2EB93BAC" w14:textId="77777777" w:rsidR="007D550E" w:rsidRDefault="007D550E" w:rsidP="007D550E">
      <w:pPr>
        <w:pStyle w:val="Lijstalinea"/>
        <w:numPr>
          <w:ilvl w:val="0"/>
          <w:numId w:val="3"/>
        </w:numPr>
        <w:spacing w:after="0"/>
      </w:pPr>
      <w:r>
        <w:t>Een tik geven</w:t>
      </w:r>
    </w:p>
    <w:p w14:paraId="62D43579" w14:textId="77777777" w:rsidR="007D550E" w:rsidRDefault="007D550E" w:rsidP="007D550E">
      <w:pPr>
        <w:pStyle w:val="Lijstalinea"/>
        <w:numPr>
          <w:ilvl w:val="0"/>
          <w:numId w:val="3"/>
        </w:numPr>
        <w:spacing w:after="0"/>
      </w:pPr>
      <w:r>
        <w:t>Schoppen</w:t>
      </w:r>
    </w:p>
    <w:p w14:paraId="543B955B" w14:textId="77777777" w:rsidR="007D550E" w:rsidRDefault="007D550E" w:rsidP="007D550E">
      <w:pPr>
        <w:pStyle w:val="Lijstalinea"/>
        <w:numPr>
          <w:ilvl w:val="0"/>
          <w:numId w:val="3"/>
        </w:numPr>
        <w:spacing w:after="0"/>
      </w:pPr>
      <w:r>
        <w:t>Met iets naar iemand gooien</w:t>
      </w:r>
    </w:p>
    <w:p w14:paraId="097F1E4A" w14:textId="77777777" w:rsidR="009A1250" w:rsidRDefault="009A1250" w:rsidP="007D550E">
      <w:pPr>
        <w:pStyle w:val="Lijstalinea"/>
        <w:numPr>
          <w:ilvl w:val="0"/>
          <w:numId w:val="3"/>
        </w:numPr>
        <w:spacing w:after="0"/>
      </w:pPr>
      <w:r>
        <w:t>Dreigen met geweld</w:t>
      </w:r>
    </w:p>
    <w:p w14:paraId="1EED0E5E" w14:textId="77777777" w:rsidR="007D550E" w:rsidRDefault="007D550E" w:rsidP="007D550E">
      <w:pPr>
        <w:pStyle w:val="Lijstalinea"/>
        <w:numPr>
          <w:ilvl w:val="0"/>
          <w:numId w:val="3"/>
        </w:numPr>
        <w:spacing w:after="0"/>
      </w:pPr>
      <w:r>
        <w:t>Iemand zonder reden aanvallen</w:t>
      </w:r>
    </w:p>
    <w:p w14:paraId="5BBB7D2B" w14:textId="77777777" w:rsidR="008A7298" w:rsidRDefault="008A7298" w:rsidP="007D550E">
      <w:pPr>
        <w:pStyle w:val="Lijstalinea"/>
        <w:numPr>
          <w:ilvl w:val="0"/>
          <w:numId w:val="3"/>
        </w:numPr>
        <w:spacing w:after="0"/>
      </w:pPr>
      <w:r>
        <w:t xml:space="preserve">Opwachten na schooltijd </w:t>
      </w:r>
      <w:r w:rsidR="009A1250">
        <w:t>of naar iemands huis toe gaan</w:t>
      </w:r>
    </w:p>
    <w:p w14:paraId="2684C63A" w14:textId="77777777" w:rsidR="009A1250" w:rsidRDefault="009A1250" w:rsidP="007D550E">
      <w:pPr>
        <w:pStyle w:val="Lijstalinea"/>
        <w:numPr>
          <w:ilvl w:val="0"/>
          <w:numId w:val="3"/>
        </w:numPr>
        <w:spacing w:after="0"/>
      </w:pPr>
      <w:r>
        <w:t>Hinderlijk bij een medeleerling in de buurt blijven</w:t>
      </w:r>
    </w:p>
    <w:p w14:paraId="60061E4C" w14:textId="77777777" w:rsidR="007D550E" w:rsidRDefault="007D550E" w:rsidP="007D550E">
      <w:pPr>
        <w:pStyle w:val="Lijstalinea"/>
        <w:spacing w:after="0"/>
      </w:pPr>
    </w:p>
    <w:p w14:paraId="15FF5CA2" w14:textId="77777777" w:rsidR="007D550E" w:rsidRDefault="006B59A8" w:rsidP="005421B6">
      <w:pPr>
        <w:pStyle w:val="Geenafstand"/>
        <w:jc w:val="both"/>
      </w:pPr>
      <w:r>
        <w:t>2. Pesten met spullen</w:t>
      </w:r>
    </w:p>
    <w:p w14:paraId="7C7CCA26" w14:textId="77777777" w:rsidR="007D550E" w:rsidRDefault="007D550E" w:rsidP="005421B6">
      <w:pPr>
        <w:pStyle w:val="Lijstalinea"/>
        <w:numPr>
          <w:ilvl w:val="0"/>
          <w:numId w:val="4"/>
        </w:numPr>
        <w:spacing w:after="0"/>
        <w:jc w:val="both"/>
      </w:pPr>
      <w:r>
        <w:t>Andere kinderen dwingen om bepaalde dingen (bijv. schoenen, de tas of geld) aan hem of haar te geven</w:t>
      </w:r>
    </w:p>
    <w:p w14:paraId="071E5371" w14:textId="77777777" w:rsidR="007D550E" w:rsidRDefault="007D550E" w:rsidP="005421B6">
      <w:pPr>
        <w:pStyle w:val="Lijstalinea"/>
        <w:numPr>
          <w:ilvl w:val="0"/>
          <w:numId w:val="4"/>
        </w:numPr>
        <w:spacing w:after="0"/>
        <w:jc w:val="both"/>
      </w:pPr>
      <w:r>
        <w:lastRenderedPageBreak/>
        <w:t>Tegenover andere kinderen bepaalde rechten opeisen. Bijvoorbeeld zeggen “Hier spelen wij altijd” of “Dit is ons terrein.”</w:t>
      </w:r>
    </w:p>
    <w:p w14:paraId="217BD871" w14:textId="77777777" w:rsidR="007D550E" w:rsidRDefault="007D550E" w:rsidP="005421B6">
      <w:pPr>
        <w:pStyle w:val="Lijstalinea"/>
        <w:numPr>
          <w:ilvl w:val="0"/>
          <w:numId w:val="4"/>
        </w:numPr>
        <w:spacing w:after="0"/>
        <w:jc w:val="both"/>
      </w:pPr>
      <w:r>
        <w:t>De spullen van andere kinderen kapot maken of kwijt maken.</w:t>
      </w:r>
    </w:p>
    <w:p w14:paraId="44EAFD9C" w14:textId="77777777" w:rsidR="009A1250" w:rsidRDefault="009A1250" w:rsidP="005421B6">
      <w:pPr>
        <w:spacing w:after="0"/>
        <w:jc w:val="both"/>
      </w:pPr>
    </w:p>
    <w:p w14:paraId="48C8F755" w14:textId="77777777" w:rsidR="007D550E" w:rsidRDefault="006B59A8" w:rsidP="005A254C">
      <w:pPr>
        <w:spacing w:after="200" w:line="276" w:lineRule="auto"/>
      </w:pPr>
      <w:r>
        <w:t>3. Pesten met woorden</w:t>
      </w:r>
    </w:p>
    <w:p w14:paraId="4219A352" w14:textId="77777777" w:rsidR="007D550E" w:rsidRDefault="007D550E" w:rsidP="005421B6">
      <w:pPr>
        <w:pStyle w:val="Lijstalinea"/>
        <w:numPr>
          <w:ilvl w:val="0"/>
          <w:numId w:val="5"/>
        </w:numPr>
        <w:spacing w:after="0"/>
        <w:jc w:val="both"/>
      </w:pPr>
      <w:r>
        <w:t>Iemand beledigen of uitschelden.</w:t>
      </w:r>
    </w:p>
    <w:p w14:paraId="79EC6975" w14:textId="77777777" w:rsidR="008A7298" w:rsidRDefault="008A7298" w:rsidP="005421B6">
      <w:pPr>
        <w:pStyle w:val="Lijstalinea"/>
        <w:numPr>
          <w:ilvl w:val="0"/>
          <w:numId w:val="5"/>
        </w:numPr>
        <w:spacing w:after="0"/>
        <w:jc w:val="both"/>
      </w:pPr>
      <w:r>
        <w:t>Iemand met een bijnaam aanspreken ipv zijn echte naam.</w:t>
      </w:r>
    </w:p>
    <w:p w14:paraId="7114C37C" w14:textId="77777777" w:rsidR="007D550E" w:rsidRDefault="007D550E" w:rsidP="005421B6">
      <w:pPr>
        <w:pStyle w:val="Lijstalinea"/>
        <w:numPr>
          <w:ilvl w:val="0"/>
          <w:numId w:val="5"/>
        </w:numPr>
        <w:spacing w:after="0"/>
        <w:jc w:val="both"/>
      </w:pPr>
      <w:r>
        <w:t>Iemand belachelijk maken of voor gek zetten</w:t>
      </w:r>
      <w:r w:rsidR="008A7298">
        <w:t xml:space="preserve"> door bijvoorbeeld opmerkingen te maken over kleding, uiterlijk of persoonlijke situatie</w:t>
      </w:r>
      <w:r>
        <w:t>.</w:t>
      </w:r>
    </w:p>
    <w:p w14:paraId="0069DA89" w14:textId="77777777" w:rsidR="007D550E" w:rsidRDefault="007D550E" w:rsidP="005421B6">
      <w:pPr>
        <w:pStyle w:val="Lijstalinea"/>
        <w:numPr>
          <w:ilvl w:val="0"/>
          <w:numId w:val="5"/>
        </w:numPr>
        <w:spacing w:after="0"/>
        <w:jc w:val="both"/>
      </w:pPr>
      <w:r>
        <w:t>Iemand met opzet in verlegenheid brengen</w:t>
      </w:r>
      <w:r w:rsidR="008A7298">
        <w:t xml:space="preserve"> of ergens voordurend de schuld van geven</w:t>
      </w:r>
      <w:r>
        <w:t>.</w:t>
      </w:r>
    </w:p>
    <w:p w14:paraId="43FE3840" w14:textId="77777777" w:rsidR="007D550E" w:rsidRDefault="007D550E" w:rsidP="005421B6">
      <w:pPr>
        <w:pStyle w:val="Lijstalinea"/>
        <w:numPr>
          <w:ilvl w:val="0"/>
          <w:numId w:val="5"/>
        </w:numPr>
        <w:spacing w:after="0"/>
        <w:jc w:val="both"/>
      </w:pPr>
      <w:r>
        <w:t>Iemand in zijn/haar gezicht uitlachen.</w:t>
      </w:r>
    </w:p>
    <w:p w14:paraId="7DD7B092" w14:textId="77777777" w:rsidR="009A1250" w:rsidRDefault="009A1250" w:rsidP="005421B6">
      <w:pPr>
        <w:pStyle w:val="Lijstalinea"/>
        <w:numPr>
          <w:ilvl w:val="0"/>
          <w:numId w:val="5"/>
        </w:numPr>
        <w:spacing w:after="0"/>
        <w:jc w:val="both"/>
      </w:pPr>
      <w:r>
        <w:t xml:space="preserve">Iemand overdreven nadoen of parodiëren. </w:t>
      </w:r>
    </w:p>
    <w:p w14:paraId="223FD985" w14:textId="77777777" w:rsidR="007D550E" w:rsidRDefault="007D550E" w:rsidP="005421B6">
      <w:pPr>
        <w:pStyle w:val="Lijstalinea"/>
        <w:numPr>
          <w:ilvl w:val="0"/>
          <w:numId w:val="5"/>
        </w:numPr>
        <w:spacing w:after="0"/>
        <w:jc w:val="both"/>
      </w:pPr>
      <w:r>
        <w:t>Op sociale media iemand uitschelden.</w:t>
      </w:r>
    </w:p>
    <w:p w14:paraId="4B94D5A5" w14:textId="77777777" w:rsidR="007D550E" w:rsidRDefault="007D550E" w:rsidP="005421B6">
      <w:pPr>
        <w:spacing w:after="0"/>
        <w:jc w:val="both"/>
      </w:pPr>
    </w:p>
    <w:p w14:paraId="47BA1DD1" w14:textId="77777777" w:rsidR="007D550E" w:rsidRDefault="006B59A8" w:rsidP="005421B6">
      <w:pPr>
        <w:spacing w:after="0"/>
        <w:jc w:val="both"/>
      </w:pPr>
      <w:r>
        <w:t>4. Pesten door buitensluiten of negeren</w:t>
      </w:r>
    </w:p>
    <w:p w14:paraId="29A72FB5" w14:textId="77777777" w:rsidR="007D550E" w:rsidRDefault="007D550E" w:rsidP="005421B6">
      <w:pPr>
        <w:pStyle w:val="Lijstalinea"/>
        <w:numPr>
          <w:ilvl w:val="0"/>
          <w:numId w:val="6"/>
        </w:numPr>
        <w:spacing w:after="0"/>
        <w:jc w:val="both"/>
      </w:pPr>
      <w:r>
        <w:t>Gewoon weglopen van iemand die wil spelen.</w:t>
      </w:r>
    </w:p>
    <w:p w14:paraId="5DC053F7" w14:textId="77777777" w:rsidR="007D550E" w:rsidRDefault="007D550E" w:rsidP="005421B6">
      <w:pPr>
        <w:pStyle w:val="Lijstalinea"/>
        <w:numPr>
          <w:ilvl w:val="0"/>
          <w:numId w:val="6"/>
        </w:numPr>
        <w:spacing w:after="0"/>
        <w:jc w:val="both"/>
      </w:pPr>
      <w:r>
        <w:t>Tegen een kind zeggen dat hij of zij weg moet gaan.</w:t>
      </w:r>
    </w:p>
    <w:p w14:paraId="747DD327" w14:textId="77777777" w:rsidR="007D550E" w:rsidRDefault="007D550E" w:rsidP="005421B6">
      <w:pPr>
        <w:pStyle w:val="Lijstalinea"/>
        <w:numPr>
          <w:ilvl w:val="0"/>
          <w:numId w:val="6"/>
        </w:numPr>
        <w:spacing w:after="0"/>
        <w:jc w:val="both"/>
      </w:pPr>
      <w:r>
        <w:t>Gewoon niet luisteren naar een ander kind, bijvoorbeeld door je handen over de oren te doen.</w:t>
      </w:r>
    </w:p>
    <w:p w14:paraId="706EAC32" w14:textId="77777777" w:rsidR="007D550E" w:rsidRDefault="007D550E" w:rsidP="005421B6">
      <w:pPr>
        <w:pStyle w:val="Lijstalinea"/>
        <w:numPr>
          <w:ilvl w:val="0"/>
          <w:numId w:val="6"/>
        </w:numPr>
        <w:spacing w:after="0"/>
        <w:jc w:val="both"/>
      </w:pPr>
      <w:r>
        <w:t>Net doen alsof je een ander kind niet ziet of gewoon niet tegen dat kind willen praten.</w:t>
      </w:r>
    </w:p>
    <w:p w14:paraId="187BD7B2" w14:textId="77777777" w:rsidR="007D550E" w:rsidRDefault="007D550E" w:rsidP="005421B6">
      <w:pPr>
        <w:pStyle w:val="Lijstalinea"/>
        <w:numPr>
          <w:ilvl w:val="0"/>
          <w:numId w:val="6"/>
        </w:numPr>
        <w:spacing w:after="0"/>
        <w:jc w:val="both"/>
      </w:pPr>
      <w:r>
        <w:t>Nare gebaren maken, bijvoorbeeld de neus dicht houden als iemand langs loopt (alsof diegene stinkt).</w:t>
      </w:r>
    </w:p>
    <w:p w14:paraId="157E2092" w14:textId="77777777" w:rsidR="007D550E" w:rsidRDefault="007D550E" w:rsidP="005421B6">
      <w:pPr>
        <w:pStyle w:val="Lijstalinea"/>
        <w:numPr>
          <w:ilvl w:val="0"/>
          <w:numId w:val="6"/>
        </w:numPr>
        <w:spacing w:after="0"/>
        <w:jc w:val="both"/>
      </w:pPr>
      <w:r>
        <w:t>Tegen andere kinderen zeggen dat ze alleen mee mogen doen als ze eerst bepaalde dingen doen die ze eigenlijk helemaal niet willen.</w:t>
      </w:r>
    </w:p>
    <w:p w14:paraId="4FAB8BD3" w14:textId="77777777" w:rsidR="007D550E" w:rsidRDefault="007D550E" w:rsidP="005421B6">
      <w:pPr>
        <w:pStyle w:val="Lijstalinea"/>
        <w:numPr>
          <w:ilvl w:val="0"/>
          <w:numId w:val="6"/>
        </w:numPr>
        <w:spacing w:after="0"/>
        <w:jc w:val="both"/>
      </w:pPr>
      <w:r>
        <w:t>Dreigen dat een ander kind iets niet meer mag, als hij of zij niet doet wat er gezegd wordt.</w:t>
      </w:r>
    </w:p>
    <w:p w14:paraId="75B1D4E2" w14:textId="77777777" w:rsidR="007D550E" w:rsidRDefault="007D550E" w:rsidP="005421B6">
      <w:pPr>
        <w:pStyle w:val="Lijstalinea"/>
        <w:numPr>
          <w:ilvl w:val="0"/>
          <w:numId w:val="6"/>
        </w:numPr>
        <w:spacing w:after="0"/>
        <w:jc w:val="both"/>
      </w:pPr>
      <w:r>
        <w:t>Als iemand een sms’je stuurt gewoon niet reageren.</w:t>
      </w:r>
    </w:p>
    <w:p w14:paraId="0E9B0B83" w14:textId="77777777" w:rsidR="007D550E" w:rsidRDefault="007D550E" w:rsidP="005421B6">
      <w:pPr>
        <w:pStyle w:val="Lijstalinea"/>
        <w:numPr>
          <w:ilvl w:val="0"/>
          <w:numId w:val="6"/>
        </w:numPr>
        <w:spacing w:after="0"/>
        <w:jc w:val="both"/>
      </w:pPr>
      <w:r>
        <w:t>Op sociale</w:t>
      </w:r>
      <w:r w:rsidR="008A7298">
        <w:t xml:space="preserve"> media iemand altijd meteen blok</w:t>
      </w:r>
      <w:r>
        <w:t>ken.</w:t>
      </w:r>
    </w:p>
    <w:p w14:paraId="3DEEC669" w14:textId="77777777" w:rsidR="007D550E" w:rsidRDefault="007D550E" w:rsidP="005421B6">
      <w:pPr>
        <w:spacing w:after="0"/>
        <w:jc w:val="both"/>
      </w:pPr>
    </w:p>
    <w:p w14:paraId="64EAA152" w14:textId="77777777" w:rsidR="007D550E" w:rsidRDefault="006B59A8" w:rsidP="005421B6">
      <w:pPr>
        <w:spacing w:after="0"/>
        <w:jc w:val="both"/>
      </w:pPr>
      <w:r>
        <w:t>5. Pesten als het gepeste kind er niet bij is</w:t>
      </w:r>
    </w:p>
    <w:p w14:paraId="0411A18D" w14:textId="77777777" w:rsidR="007D550E" w:rsidRDefault="007D550E" w:rsidP="005421B6">
      <w:pPr>
        <w:pStyle w:val="Lijstalinea"/>
        <w:numPr>
          <w:ilvl w:val="0"/>
          <w:numId w:val="7"/>
        </w:numPr>
        <w:spacing w:after="0"/>
        <w:jc w:val="both"/>
      </w:pPr>
      <w:r>
        <w:t>Tegen de andere kinderen zeggen dat ze met een bepaald iemand niet mogen spelen.</w:t>
      </w:r>
    </w:p>
    <w:p w14:paraId="585A9B11" w14:textId="77777777" w:rsidR="007D550E" w:rsidRDefault="007D550E" w:rsidP="005421B6">
      <w:pPr>
        <w:pStyle w:val="Lijstalinea"/>
        <w:numPr>
          <w:ilvl w:val="0"/>
          <w:numId w:val="7"/>
        </w:numPr>
        <w:spacing w:after="0"/>
        <w:jc w:val="both"/>
      </w:pPr>
      <w:r>
        <w:t>Roddelen of lelijke dingen zeggen over andere kinderen (digitaal).</w:t>
      </w:r>
    </w:p>
    <w:p w14:paraId="12D3FC56" w14:textId="77777777" w:rsidR="00826727" w:rsidRDefault="007D550E" w:rsidP="005421B6">
      <w:pPr>
        <w:pStyle w:val="Lijstalinea"/>
        <w:numPr>
          <w:ilvl w:val="0"/>
          <w:numId w:val="7"/>
        </w:numPr>
        <w:spacing w:after="0"/>
        <w:jc w:val="both"/>
      </w:pPr>
      <w:r>
        <w:t>Tegen andere kinderen op facebook zeggen dat ieder</w:t>
      </w:r>
      <w:r w:rsidR="008A7298">
        <w:t>een een bepaald kind moeten blok</w:t>
      </w:r>
      <w:r>
        <w:t>ken.</w:t>
      </w:r>
    </w:p>
    <w:p w14:paraId="2FFBF2C7" w14:textId="77777777" w:rsidR="008A7298" w:rsidRDefault="008A7298" w:rsidP="005421B6">
      <w:pPr>
        <w:pStyle w:val="Lijstalinea"/>
        <w:numPr>
          <w:ilvl w:val="0"/>
          <w:numId w:val="7"/>
        </w:numPr>
        <w:spacing w:after="0"/>
        <w:jc w:val="both"/>
      </w:pPr>
      <w:r>
        <w:t>Briefjes sturen waarin mogelijk iets over een medeleerling staat.</w:t>
      </w:r>
    </w:p>
    <w:p w14:paraId="3656B9AB" w14:textId="77777777" w:rsidR="006B59A8" w:rsidRDefault="006B59A8" w:rsidP="005421B6">
      <w:pPr>
        <w:spacing w:after="0"/>
        <w:jc w:val="both"/>
      </w:pPr>
    </w:p>
    <w:p w14:paraId="0749FBFC" w14:textId="77777777" w:rsidR="007D550E" w:rsidRDefault="006B59A8" w:rsidP="005421B6">
      <w:pPr>
        <w:spacing w:after="0"/>
        <w:jc w:val="both"/>
      </w:pPr>
      <w:r>
        <w:t>6. Digitaal pesten</w:t>
      </w:r>
      <w:r w:rsidR="00D72B62">
        <w:t>/ cyberpesten</w:t>
      </w:r>
    </w:p>
    <w:p w14:paraId="42AF40ED" w14:textId="77777777" w:rsidR="007D550E" w:rsidRDefault="007D550E" w:rsidP="005421B6">
      <w:pPr>
        <w:pStyle w:val="Lijstalinea"/>
        <w:numPr>
          <w:ilvl w:val="0"/>
          <w:numId w:val="8"/>
        </w:numPr>
        <w:spacing w:after="0"/>
        <w:jc w:val="both"/>
      </w:pPr>
      <w:r>
        <w:t>Dreigtweets plaatsen.</w:t>
      </w:r>
    </w:p>
    <w:p w14:paraId="0D01B1AF" w14:textId="77777777" w:rsidR="007D550E" w:rsidRDefault="007D550E" w:rsidP="005421B6">
      <w:pPr>
        <w:pStyle w:val="Lijstalinea"/>
        <w:numPr>
          <w:ilvl w:val="0"/>
          <w:numId w:val="8"/>
        </w:numPr>
        <w:spacing w:after="0"/>
        <w:jc w:val="both"/>
      </w:pPr>
      <w:r>
        <w:t>Foto’s en filmpjes bewerken.</w:t>
      </w:r>
    </w:p>
    <w:p w14:paraId="1B403FEB" w14:textId="77777777" w:rsidR="007D550E" w:rsidRDefault="007D550E" w:rsidP="005421B6">
      <w:pPr>
        <w:pStyle w:val="Lijstalinea"/>
        <w:numPr>
          <w:ilvl w:val="0"/>
          <w:numId w:val="8"/>
        </w:numPr>
        <w:spacing w:after="0"/>
        <w:jc w:val="both"/>
      </w:pPr>
      <w:r>
        <w:t>Wachtwoorden en credits stelen en misbruiken.</w:t>
      </w:r>
    </w:p>
    <w:p w14:paraId="0B7AD545" w14:textId="77777777" w:rsidR="007D550E" w:rsidRDefault="007D550E" w:rsidP="005421B6">
      <w:pPr>
        <w:pStyle w:val="Lijstalinea"/>
        <w:numPr>
          <w:ilvl w:val="0"/>
          <w:numId w:val="8"/>
        </w:numPr>
        <w:spacing w:after="0"/>
        <w:jc w:val="both"/>
      </w:pPr>
      <w:r>
        <w:t>Versturen van scheldberichten of (anonieme) dreigmailtjes.</w:t>
      </w:r>
    </w:p>
    <w:p w14:paraId="7A4EFE4B" w14:textId="77777777" w:rsidR="007D550E" w:rsidRDefault="007D550E" w:rsidP="005421B6">
      <w:pPr>
        <w:pStyle w:val="Lijstalinea"/>
        <w:numPr>
          <w:ilvl w:val="0"/>
          <w:numId w:val="8"/>
        </w:numPr>
        <w:spacing w:after="0"/>
        <w:jc w:val="both"/>
      </w:pPr>
      <w:r>
        <w:t>Versturen van virussen als geintje of opzettelijk.</w:t>
      </w:r>
    </w:p>
    <w:p w14:paraId="7819B517" w14:textId="77777777" w:rsidR="007D550E" w:rsidRDefault="007D550E" w:rsidP="005421B6">
      <w:pPr>
        <w:pStyle w:val="Lijstalinea"/>
        <w:numPr>
          <w:ilvl w:val="0"/>
          <w:numId w:val="8"/>
        </w:numPr>
        <w:spacing w:after="0"/>
        <w:jc w:val="both"/>
      </w:pPr>
      <w:r>
        <w:t>Homepages en mailadressen hacken.</w:t>
      </w:r>
    </w:p>
    <w:p w14:paraId="325775B1" w14:textId="77777777" w:rsidR="007D550E" w:rsidRDefault="006B59A8" w:rsidP="005421B6">
      <w:pPr>
        <w:pStyle w:val="Lijstalinea"/>
        <w:numPr>
          <w:ilvl w:val="0"/>
          <w:numId w:val="8"/>
        </w:numPr>
        <w:spacing w:after="0"/>
        <w:jc w:val="both"/>
      </w:pPr>
      <w:r>
        <w:t xml:space="preserve">Happy slapping (waarbij een persoon mishandeld wordt en dit door iemand gefilmd en op internet geplaatst wordt). </w:t>
      </w:r>
    </w:p>
    <w:p w14:paraId="73BE9AAA" w14:textId="77777777" w:rsidR="007D550E" w:rsidRDefault="007D550E" w:rsidP="005421B6">
      <w:pPr>
        <w:pStyle w:val="Lijstalinea"/>
        <w:numPr>
          <w:ilvl w:val="0"/>
          <w:numId w:val="8"/>
        </w:numPr>
        <w:spacing w:after="0"/>
        <w:jc w:val="both"/>
      </w:pPr>
      <w:r>
        <w:t>‘E-mailbom’ versturen.</w:t>
      </w:r>
    </w:p>
    <w:p w14:paraId="1177F2B1" w14:textId="77777777" w:rsidR="007D550E" w:rsidRPr="00544ECF" w:rsidRDefault="006B59A8" w:rsidP="005421B6">
      <w:pPr>
        <w:pStyle w:val="Lijstalinea"/>
        <w:numPr>
          <w:ilvl w:val="0"/>
          <w:numId w:val="8"/>
        </w:numPr>
        <w:spacing w:after="0"/>
        <w:jc w:val="both"/>
        <w:rPr>
          <w:rFonts w:cs="Calibri"/>
        </w:rPr>
      </w:pPr>
      <w:r w:rsidRPr="00544ECF">
        <w:rPr>
          <w:rFonts w:cs="Calibri"/>
        </w:rPr>
        <w:t>Bezemen (i</w:t>
      </w:r>
      <w:r w:rsidRPr="00544ECF">
        <w:rPr>
          <w:rFonts w:cs="Calibri"/>
          <w:shd w:val="clear" w:color="auto" w:fill="FFFFFF"/>
        </w:rPr>
        <w:t>s een vorm van </w:t>
      </w:r>
      <w:hyperlink r:id="rId9" w:tooltip="Cyberpesten" w:history="1">
        <w:r w:rsidRPr="00544ECF">
          <w:rPr>
            <w:rStyle w:val="Hyperlink"/>
            <w:rFonts w:cs="Calibri"/>
            <w:color w:val="auto"/>
            <w:u w:val="none"/>
            <w:shd w:val="clear" w:color="auto" w:fill="FFFFFF"/>
          </w:rPr>
          <w:t>cyberpesten</w:t>
        </w:r>
      </w:hyperlink>
      <w:r w:rsidRPr="00544ECF">
        <w:rPr>
          <w:rFonts w:cs="Calibri"/>
          <w:shd w:val="clear" w:color="auto" w:fill="FFFFFF"/>
        </w:rPr>
        <w:t> waarbij foto's van voornamelijk meisjes of jongens worden gekopieerd en geplakt in zelfgemaakte filmpjes met grove teksten en achtergrondmuziek).</w:t>
      </w:r>
    </w:p>
    <w:p w14:paraId="02C17024" w14:textId="77777777" w:rsidR="007D550E" w:rsidRDefault="007D550E" w:rsidP="005421B6">
      <w:pPr>
        <w:pStyle w:val="Lijstalinea"/>
        <w:numPr>
          <w:ilvl w:val="0"/>
          <w:numId w:val="8"/>
        </w:numPr>
        <w:spacing w:after="0"/>
        <w:jc w:val="both"/>
      </w:pPr>
      <w:r>
        <w:lastRenderedPageBreak/>
        <w:t>Bangalijst</w:t>
      </w:r>
      <w:r w:rsidR="006B59A8">
        <w:t xml:space="preserve"> (is een lijst van namen van meisjes die 'makkelijk' zijn over te halen om voor sex dingen te doen)</w:t>
      </w:r>
      <w:r>
        <w:t>.</w:t>
      </w:r>
    </w:p>
    <w:p w14:paraId="3260ADBA" w14:textId="77777777" w:rsidR="007D550E" w:rsidRDefault="006B59A8" w:rsidP="005421B6">
      <w:pPr>
        <w:pStyle w:val="Lijstalinea"/>
        <w:numPr>
          <w:ilvl w:val="0"/>
          <w:numId w:val="8"/>
        </w:numPr>
        <w:spacing w:after="0"/>
        <w:jc w:val="both"/>
      </w:pPr>
      <w:r>
        <w:t>Sexting (is het versturen van naaktfoto's of spannende berichtjes via je telefoon)</w:t>
      </w:r>
    </w:p>
    <w:p w14:paraId="4E504F52" w14:textId="77777777" w:rsidR="007D550E" w:rsidRDefault="007D550E" w:rsidP="005421B6">
      <w:pPr>
        <w:pStyle w:val="Lijstalinea"/>
        <w:numPr>
          <w:ilvl w:val="0"/>
          <w:numId w:val="8"/>
        </w:numPr>
        <w:spacing w:after="0"/>
        <w:jc w:val="both"/>
      </w:pPr>
      <w:r>
        <w:t>Haatprofielen aanmaken.</w:t>
      </w:r>
    </w:p>
    <w:p w14:paraId="0755C0B4" w14:textId="77777777" w:rsidR="007D550E" w:rsidRDefault="007D550E" w:rsidP="005421B6">
      <w:pPr>
        <w:pStyle w:val="Lijstalinea"/>
        <w:numPr>
          <w:ilvl w:val="0"/>
          <w:numId w:val="8"/>
        </w:numPr>
        <w:spacing w:after="0"/>
        <w:jc w:val="both"/>
      </w:pPr>
      <w:r>
        <w:t>Iemand uit een app-groep gooien.</w:t>
      </w:r>
    </w:p>
    <w:p w14:paraId="45FB0818" w14:textId="77777777" w:rsidR="00F82D86" w:rsidRDefault="00F82D86" w:rsidP="00F82D86">
      <w:pPr>
        <w:spacing w:after="0"/>
        <w:jc w:val="both"/>
      </w:pPr>
    </w:p>
    <w:p w14:paraId="1C90D508" w14:textId="77777777" w:rsidR="00D72B62" w:rsidRDefault="00D72B62" w:rsidP="00D72B62">
      <w:pPr>
        <w:pStyle w:val="Geenafstand"/>
        <w:rPr>
          <w:b/>
        </w:rPr>
      </w:pPr>
      <w:r>
        <w:rPr>
          <w:b/>
        </w:rPr>
        <w:t>Pesten als groepsdynamisch proces</w:t>
      </w:r>
    </w:p>
    <w:p w14:paraId="37956001" w14:textId="77777777" w:rsidR="00D72B62" w:rsidRDefault="00D72B62" w:rsidP="00D72B62">
      <w:pPr>
        <w:pStyle w:val="Geenafstand"/>
        <w:jc w:val="both"/>
      </w:pPr>
      <w:r>
        <w:t>De Strandwacht ziet pesten niet alleen als een probleem tussen de gepeste (slachtoffer) en de pester (dader), maar als een groepsdynamisch proces waarin verschillende leerlingen van de groep een rol vervullen. De volgende rollen kunnen bij een pestsituatie zich voordoen:</w:t>
      </w:r>
    </w:p>
    <w:p w14:paraId="055CAA17" w14:textId="77777777" w:rsidR="00D72B62" w:rsidRDefault="00D72B62" w:rsidP="00D72B62">
      <w:pPr>
        <w:pStyle w:val="Geenafstand"/>
      </w:pPr>
      <w:r>
        <w:t>1. De pester (start pesten of is leidend als iemand gepest wordt)</w:t>
      </w:r>
    </w:p>
    <w:p w14:paraId="4DF071DE" w14:textId="77777777" w:rsidR="00D72B62" w:rsidRDefault="00D72B62" w:rsidP="00D72B62">
      <w:pPr>
        <w:pStyle w:val="Geenafstand"/>
      </w:pPr>
      <w:r>
        <w:t>2. Het slachtoffer (zwak, smeker, clown of driftkop)</w:t>
      </w:r>
    </w:p>
    <w:p w14:paraId="7826CD78" w14:textId="77777777" w:rsidR="00D72B62" w:rsidRDefault="00D72B62" w:rsidP="00D72B62">
      <w:pPr>
        <w:pStyle w:val="Geenafstand"/>
      </w:pPr>
      <w:r>
        <w:t>3. Meeloper (doet actief mee aan het pesten als het door anderen wordt begonnen)</w:t>
      </w:r>
    </w:p>
    <w:p w14:paraId="3886F228" w14:textId="77777777" w:rsidR="00D72B62" w:rsidRDefault="00D72B62" w:rsidP="00D72B62">
      <w:pPr>
        <w:pStyle w:val="Geenafstand"/>
      </w:pPr>
      <w:r>
        <w:t>4. Aanmoediger (staat de dader bij)</w:t>
      </w:r>
    </w:p>
    <w:p w14:paraId="24B697B4" w14:textId="77777777" w:rsidR="00D72B62" w:rsidRDefault="00D72B62" w:rsidP="00D72B62">
      <w:pPr>
        <w:pStyle w:val="Geenafstand"/>
      </w:pPr>
      <w:r>
        <w:t>5. Helper (staat het slachtoffer bij)</w:t>
      </w:r>
    </w:p>
    <w:p w14:paraId="632C0FF3" w14:textId="77777777" w:rsidR="00D72B62" w:rsidRDefault="00D72B62" w:rsidP="00D72B62">
      <w:pPr>
        <w:pStyle w:val="Geenafstand"/>
      </w:pPr>
      <w:r>
        <w:t>6. Buitenstaander (onttrekt zich actief aan het pesten)</w:t>
      </w:r>
    </w:p>
    <w:p w14:paraId="0BCBA10A" w14:textId="77777777" w:rsidR="00D72B62" w:rsidRDefault="00D72B62" w:rsidP="00D72B62">
      <w:pPr>
        <w:pStyle w:val="Geenafstand"/>
      </w:pPr>
      <w:r>
        <w:t>7. Omstander(die blijft op een afstand kijken maar onderneemt niets)</w:t>
      </w:r>
    </w:p>
    <w:p w14:paraId="049F31CB" w14:textId="77777777" w:rsidR="00D72B62" w:rsidRDefault="00D72B62" w:rsidP="005421B6">
      <w:pPr>
        <w:pStyle w:val="Geenafstand"/>
        <w:jc w:val="both"/>
      </w:pPr>
    </w:p>
    <w:p w14:paraId="166D14DE" w14:textId="77777777" w:rsidR="00D72B62" w:rsidRDefault="00D72B62" w:rsidP="00D72B62">
      <w:pPr>
        <w:pStyle w:val="Geenafstand"/>
        <w:jc w:val="both"/>
      </w:pPr>
      <w:r>
        <w:t xml:space="preserve">Om pesten als een groepsdynamisch proces aan te kunnen pakken is het van belang om als leerkracht duidelijk leiding te geven aan de groep. Pesten dient te allen tijde bespreekbaar te zijn binnen de groep. Een open en duidelijke houding van de leerkracht maakt pesten bespreekbaar. Tevens is het van belang om als leerkracht de verschillende rollen binnen de groep te herkennen en te erkennen. Op deze manier kan een ieder binnen de groep zijn/haar verantwoordelijkheid nemen om het pesten aan te pakken. </w:t>
      </w:r>
    </w:p>
    <w:p w14:paraId="53128261" w14:textId="77777777" w:rsidR="00D72B62" w:rsidRDefault="00D72B62" w:rsidP="005421B6">
      <w:pPr>
        <w:pStyle w:val="Geenafstand"/>
        <w:jc w:val="both"/>
      </w:pPr>
    </w:p>
    <w:p w14:paraId="5620575D" w14:textId="77777777" w:rsidR="00D72B62" w:rsidRDefault="00D72B62" w:rsidP="005421B6">
      <w:pPr>
        <w:pStyle w:val="Geenafstand"/>
        <w:jc w:val="both"/>
      </w:pPr>
      <w:r>
        <w:t>Om de verschillende rollen binnen een pestsituatie te herkennen en te erkennen, kunnen onderstaande signalen helpend zijn.</w:t>
      </w:r>
    </w:p>
    <w:p w14:paraId="62486C05" w14:textId="77777777" w:rsidR="00D72B62" w:rsidRDefault="00D72B62" w:rsidP="005421B6">
      <w:pPr>
        <w:pStyle w:val="Geenafstand"/>
        <w:jc w:val="both"/>
      </w:pPr>
    </w:p>
    <w:p w14:paraId="092CB038" w14:textId="77777777" w:rsidR="00762873" w:rsidRDefault="00762873" w:rsidP="00D72B62">
      <w:pPr>
        <w:pStyle w:val="Geenafstand"/>
        <w:jc w:val="both"/>
      </w:pPr>
      <w:r>
        <w:t>Algemeen:</w:t>
      </w:r>
    </w:p>
    <w:p w14:paraId="24196A57" w14:textId="77777777" w:rsidR="00762873" w:rsidRDefault="00762873" w:rsidP="005421B6">
      <w:pPr>
        <w:pStyle w:val="Geenafstand"/>
        <w:numPr>
          <w:ilvl w:val="0"/>
          <w:numId w:val="17"/>
        </w:numPr>
        <w:jc w:val="both"/>
      </w:pPr>
      <w:r>
        <w:t>De sfeer in de klas is niet goed.</w:t>
      </w:r>
    </w:p>
    <w:p w14:paraId="0A3E320C" w14:textId="77777777" w:rsidR="00762873" w:rsidRDefault="00762873" w:rsidP="005421B6">
      <w:pPr>
        <w:pStyle w:val="Geenafstand"/>
        <w:numPr>
          <w:ilvl w:val="0"/>
          <w:numId w:val="17"/>
        </w:numPr>
        <w:jc w:val="both"/>
      </w:pPr>
      <w:r>
        <w:t xml:space="preserve">De leerkracht voelt intuïtief aan dat er iets niet klopt in de klas en kan er niet de vinger op leggen wat dit is. </w:t>
      </w:r>
    </w:p>
    <w:p w14:paraId="4101652C" w14:textId="77777777" w:rsidR="00D72B62" w:rsidRDefault="00D72B62" w:rsidP="00D72B62">
      <w:pPr>
        <w:pStyle w:val="Geenafstand"/>
        <w:ind w:left="720"/>
        <w:jc w:val="both"/>
      </w:pPr>
    </w:p>
    <w:p w14:paraId="3B55D30F" w14:textId="77777777" w:rsidR="00D72B62" w:rsidRDefault="00D72B62" w:rsidP="00D72B62">
      <w:pPr>
        <w:pStyle w:val="Geenafstand"/>
        <w:numPr>
          <w:ilvl w:val="0"/>
          <w:numId w:val="32"/>
        </w:numPr>
        <w:jc w:val="both"/>
      </w:pPr>
      <w:r>
        <w:t>Ten aanzien van de pester:</w:t>
      </w:r>
    </w:p>
    <w:p w14:paraId="561F993B" w14:textId="77777777" w:rsidR="00D72B62" w:rsidRDefault="00D72B62" w:rsidP="00D72B62">
      <w:pPr>
        <w:pStyle w:val="Geenafstand"/>
        <w:numPr>
          <w:ilvl w:val="0"/>
          <w:numId w:val="18"/>
        </w:numPr>
        <w:jc w:val="both"/>
      </w:pPr>
      <w:r>
        <w:t>Soms: het hebben van weinig of geen echte vrienden.</w:t>
      </w:r>
    </w:p>
    <w:p w14:paraId="2413B572" w14:textId="77777777" w:rsidR="00D72B62" w:rsidRDefault="00D72B62" w:rsidP="00D72B62">
      <w:pPr>
        <w:pStyle w:val="Geenafstand"/>
        <w:numPr>
          <w:ilvl w:val="0"/>
          <w:numId w:val="18"/>
        </w:numPr>
        <w:jc w:val="both"/>
      </w:pPr>
      <w:r>
        <w:t>Zijn of haar positie valt of staat met de houding van meelopers.</w:t>
      </w:r>
    </w:p>
    <w:p w14:paraId="0E83328A" w14:textId="77777777" w:rsidR="00D72B62" w:rsidRDefault="00D72B62" w:rsidP="00D72B62">
      <w:pPr>
        <w:pStyle w:val="Geenafstand"/>
        <w:numPr>
          <w:ilvl w:val="0"/>
          <w:numId w:val="18"/>
        </w:numPr>
        <w:jc w:val="both"/>
      </w:pPr>
      <w:r>
        <w:t xml:space="preserve">De leerling toont afwijkend gedrag: agressiever, sneller opstandig, afwijzen van regels en afspraken en desinteresse voor alles wat met school te maken heeft. De leerling kent concentratieproblemen of een verhoogd risico op verzuim. </w:t>
      </w:r>
    </w:p>
    <w:p w14:paraId="2E4D9136" w14:textId="77777777" w:rsidR="00D72B62" w:rsidRDefault="00D72B62" w:rsidP="00D72B62">
      <w:pPr>
        <w:pStyle w:val="Geenafstand"/>
        <w:numPr>
          <w:ilvl w:val="0"/>
          <w:numId w:val="18"/>
        </w:numPr>
        <w:jc w:val="both"/>
      </w:pPr>
      <w:r>
        <w:t>De leerling kiest vaak vrienden bij wie zij de veilige en duidelijk rol van pestkop mogen blijven spelen.</w:t>
      </w:r>
    </w:p>
    <w:p w14:paraId="49485684" w14:textId="77777777" w:rsidR="00D72B62" w:rsidRDefault="00D72B62" w:rsidP="00D72B62">
      <w:pPr>
        <w:pStyle w:val="Geenafstand"/>
        <w:numPr>
          <w:ilvl w:val="0"/>
          <w:numId w:val="18"/>
        </w:numPr>
        <w:jc w:val="both"/>
      </w:pPr>
      <w:r>
        <w:t xml:space="preserve">De leerling heeft moeite zich gewaardeerd te voelen en dwingt respect of ontzag vaak af door middel van machtsvertoon. Machtsvertoon is vaak de enige manier om relaties aan te kunnen gaan. </w:t>
      </w:r>
    </w:p>
    <w:p w14:paraId="24C59C05" w14:textId="77777777" w:rsidR="00D72B62" w:rsidRDefault="00D72B62" w:rsidP="00D72B62">
      <w:pPr>
        <w:pStyle w:val="Geenafstand"/>
        <w:numPr>
          <w:ilvl w:val="0"/>
          <w:numId w:val="18"/>
        </w:numPr>
        <w:jc w:val="both"/>
      </w:pPr>
      <w:r>
        <w:t xml:space="preserve">De leerling heeft of een negatief zelfbeeld, weinig vertrouwen in zichzelf en is bang om afgewezen te worden of is een slimme leerling die charmant, sociaal vaardig en manipulerend is. </w:t>
      </w:r>
    </w:p>
    <w:p w14:paraId="4B99056E" w14:textId="77777777" w:rsidR="00D72B62" w:rsidRDefault="00D72B62" w:rsidP="00D72B62">
      <w:pPr>
        <w:pStyle w:val="Geenafstand"/>
        <w:jc w:val="both"/>
      </w:pPr>
    </w:p>
    <w:p w14:paraId="7612F99F" w14:textId="77777777" w:rsidR="00C871FC" w:rsidRPr="00C871FC" w:rsidRDefault="00762873" w:rsidP="00D72B62">
      <w:pPr>
        <w:pStyle w:val="Geenafstand"/>
        <w:numPr>
          <w:ilvl w:val="0"/>
          <w:numId w:val="32"/>
        </w:numPr>
        <w:jc w:val="both"/>
      </w:pPr>
      <w:r>
        <w:t>Ten aanzien van</w:t>
      </w:r>
      <w:r w:rsidR="00C871FC" w:rsidRPr="00C871FC">
        <w:t xml:space="preserve"> het slachtoffer:</w:t>
      </w:r>
    </w:p>
    <w:p w14:paraId="3950A6A9" w14:textId="77777777" w:rsidR="00D6284B" w:rsidRDefault="00091B95" w:rsidP="005421B6">
      <w:pPr>
        <w:pStyle w:val="Geenafstand"/>
        <w:numPr>
          <w:ilvl w:val="0"/>
          <w:numId w:val="17"/>
        </w:numPr>
        <w:jc w:val="both"/>
      </w:pPr>
      <w:r>
        <w:t xml:space="preserve">De gepeste is vaak betrokken bij samenscholingen of bij opstootjes in de klas of op de speelplaats. </w:t>
      </w:r>
    </w:p>
    <w:p w14:paraId="155DE014" w14:textId="77777777" w:rsidR="00091B95" w:rsidRDefault="00091B95" w:rsidP="005421B6">
      <w:pPr>
        <w:pStyle w:val="Geenafstand"/>
        <w:numPr>
          <w:ilvl w:val="0"/>
          <w:numId w:val="17"/>
        </w:numPr>
        <w:jc w:val="both"/>
      </w:pPr>
      <w:r>
        <w:lastRenderedPageBreak/>
        <w:t>De leerling is vaker afwezig; gaat niet graag naar school.</w:t>
      </w:r>
    </w:p>
    <w:p w14:paraId="5305FCA2" w14:textId="77777777" w:rsidR="00091B95" w:rsidRDefault="00091B95" w:rsidP="005421B6">
      <w:pPr>
        <w:pStyle w:val="Geenafstand"/>
        <w:numPr>
          <w:ilvl w:val="0"/>
          <w:numId w:val="17"/>
        </w:numPr>
        <w:jc w:val="both"/>
      </w:pPr>
      <w:r>
        <w:t>De leerling zoekt de veiligheid van de leerkracht op.</w:t>
      </w:r>
    </w:p>
    <w:p w14:paraId="290369F6" w14:textId="77777777" w:rsidR="00091B95" w:rsidRDefault="00091B95" w:rsidP="005421B6">
      <w:pPr>
        <w:pStyle w:val="Geenafstand"/>
        <w:numPr>
          <w:ilvl w:val="0"/>
          <w:numId w:val="17"/>
        </w:numPr>
        <w:jc w:val="both"/>
      </w:pPr>
      <w:r>
        <w:t xml:space="preserve">De leerling wordt vaak met een bijnaam aangesproken door klasgenoten. </w:t>
      </w:r>
    </w:p>
    <w:p w14:paraId="0DE60DD9" w14:textId="77777777" w:rsidR="00091B95" w:rsidRDefault="00091B95" w:rsidP="005421B6">
      <w:pPr>
        <w:pStyle w:val="Geenafstand"/>
        <w:numPr>
          <w:ilvl w:val="0"/>
          <w:numId w:val="17"/>
        </w:numPr>
        <w:jc w:val="both"/>
      </w:pPr>
      <w:r>
        <w:t>Er is een verhoogde kans op psychosomatische klachten (hoofd-, buikpijn).</w:t>
      </w:r>
    </w:p>
    <w:p w14:paraId="64C57A0E" w14:textId="77777777" w:rsidR="00762873" w:rsidRDefault="00C871FC" w:rsidP="005421B6">
      <w:pPr>
        <w:pStyle w:val="Geenafstand"/>
        <w:numPr>
          <w:ilvl w:val="0"/>
          <w:numId w:val="17"/>
        </w:numPr>
        <w:jc w:val="both"/>
      </w:pPr>
      <w:r>
        <w:t>De leerling heeft weinig zelfvertrouwen en eigenwaarde</w:t>
      </w:r>
      <w:r w:rsidR="00762873">
        <w:t>.</w:t>
      </w:r>
    </w:p>
    <w:p w14:paraId="6D9BDD7B" w14:textId="77777777" w:rsidR="00762873" w:rsidRDefault="00762873" w:rsidP="005421B6">
      <w:pPr>
        <w:pStyle w:val="Geenafstand"/>
        <w:numPr>
          <w:ilvl w:val="0"/>
          <w:numId w:val="17"/>
        </w:numPr>
        <w:jc w:val="both"/>
      </w:pPr>
      <w:r>
        <w:t xml:space="preserve">De leerling heeft slaapproblemen (nachtmerries, niet kunnen slapen). </w:t>
      </w:r>
    </w:p>
    <w:p w14:paraId="2EAA751F" w14:textId="77777777" w:rsidR="00C871FC" w:rsidRDefault="00762873" w:rsidP="005421B6">
      <w:pPr>
        <w:pStyle w:val="Geenafstand"/>
        <w:numPr>
          <w:ilvl w:val="0"/>
          <w:numId w:val="17"/>
        </w:numPr>
        <w:jc w:val="both"/>
      </w:pPr>
      <w:r>
        <w:t xml:space="preserve">De leerling </w:t>
      </w:r>
      <w:r w:rsidR="00C871FC">
        <w:t>durft niet voor zichzelf op te komen</w:t>
      </w:r>
      <w:r>
        <w:t>, of laat zich snel overdonderen of gebruiken door anderen</w:t>
      </w:r>
      <w:r w:rsidR="00C871FC">
        <w:t xml:space="preserve">. </w:t>
      </w:r>
    </w:p>
    <w:p w14:paraId="16B3DB4F" w14:textId="77777777" w:rsidR="00762873" w:rsidRDefault="00762873" w:rsidP="005421B6">
      <w:pPr>
        <w:pStyle w:val="Geenafstand"/>
        <w:numPr>
          <w:ilvl w:val="0"/>
          <w:numId w:val="17"/>
        </w:numPr>
        <w:jc w:val="both"/>
      </w:pPr>
      <w:r>
        <w:t>De leerling heeft een specifieke fobie of angst (faalangst, pleinvrees,schoolangst)</w:t>
      </w:r>
    </w:p>
    <w:p w14:paraId="7FC1B960" w14:textId="77777777" w:rsidR="00091B95" w:rsidRDefault="00091B95" w:rsidP="005421B6">
      <w:pPr>
        <w:pStyle w:val="Geenafstand"/>
        <w:numPr>
          <w:ilvl w:val="0"/>
          <w:numId w:val="17"/>
        </w:numPr>
        <w:jc w:val="both"/>
      </w:pPr>
      <w:r>
        <w:t>De schoolresultaten gaan plots/ langzaam achteruit.</w:t>
      </w:r>
    </w:p>
    <w:p w14:paraId="4EB75255" w14:textId="77777777" w:rsidR="00091B95" w:rsidRDefault="00091B95" w:rsidP="005421B6">
      <w:pPr>
        <w:pStyle w:val="Geenafstand"/>
        <w:numPr>
          <w:ilvl w:val="0"/>
          <w:numId w:val="17"/>
        </w:numPr>
        <w:jc w:val="both"/>
      </w:pPr>
      <w:r>
        <w:t>De leerling wordt dikwijls als laatste gekozen bij het indelen van groepjes.</w:t>
      </w:r>
    </w:p>
    <w:p w14:paraId="52252848" w14:textId="77777777" w:rsidR="00091B95" w:rsidRDefault="00091B95" w:rsidP="005421B6">
      <w:pPr>
        <w:pStyle w:val="Geenafstand"/>
        <w:numPr>
          <w:ilvl w:val="0"/>
          <w:numId w:val="17"/>
        </w:numPr>
        <w:jc w:val="both"/>
      </w:pPr>
      <w:r>
        <w:t xml:space="preserve">De leerling isoleert zich van de anderen. </w:t>
      </w:r>
    </w:p>
    <w:p w14:paraId="26B544A8" w14:textId="77777777" w:rsidR="00091B95" w:rsidRDefault="00091B95" w:rsidP="005421B6">
      <w:pPr>
        <w:pStyle w:val="Geenafstand"/>
        <w:numPr>
          <w:ilvl w:val="0"/>
          <w:numId w:val="17"/>
        </w:numPr>
        <w:jc w:val="both"/>
      </w:pPr>
      <w:r>
        <w:t>De leerling is vaak alleen en is buitengesloten tijdens pauzes.</w:t>
      </w:r>
    </w:p>
    <w:p w14:paraId="4820F6B6" w14:textId="77777777" w:rsidR="00091B95" w:rsidRDefault="00091B95" w:rsidP="005421B6">
      <w:pPr>
        <w:pStyle w:val="Geenafstand"/>
        <w:numPr>
          <w:ilvl w:val="0"/>
          <w:numId w:val="17"/>
        </w:numPr>
        <w:jc w:val="both"/>
      </w:pPr>
      <w:r>
        <w:t>De leerling blijft dicht bij de leerkracht staan tijdens de pauzes.</w:t>
      </w:r>
    </w:p>
    <w:p w14:paraId="6F60785E" w14:textId="77777777" w:rsidR="00091B95" w:rsidRDefault="00091B95" w:rsidP="005421B6">
      <w:pPr>
        <w:pStyle w:val="Geenafstand"/>
        <w:numPr>
          <w:ilvl w:val="0"/>
          <w:numId w:val="17"/>
        </w:numPr>
        <w:jc w:val="both"/>
      </w:pPr>
      <w:r>
        <w:t>Opvallend vaak zijn er spullen kapot of verdwenen bij de leerling.</w:t>
      </w:r>
    </w:p>
    <w:p w14:paraId="3F0B067E" w14:textId="77777777" w:rsidR="00091B95" w:rsidRDefault="00091B95" w:rsidP="005421B6">
      <w:pPr>
        <w:pStyle w:val="Geenafstand"/>
        <w:numPr>
          <w:ilvl w:val="0"/>
          <w:numId w:val="17"/>
        </w:numPr>
        <w:jc w:val="both"/>
      </w:pPr>
      <w:r>
        <w:t>Een leerling is vaak betrokken bij vecht- of scheldpartijen etc.</w:t>
      </w:r>
    </w:p>
    <w:p w14:paraId="172ED63C" w14:textId="77777777" w:rsidR="00091B95" w:rsidRDefault="00091B95" w:rsidP="005421B6">
      <w:pPr>
        <w:pStyle w:val="Geenafstand"/>
        <w:numPr>
          <w:ilvl w:val="0"/>
          <w:numId w:val="17"/>
        </w:numPr>
        <w:jc w:val="both"/>
      </w:pPr>
      <w:r>
        <w:t xml:space="preserve">Een leerling is steeds het mikpunt van "grapjes", pen weggooien, etui overgooien, stoel wegzetten etc. </w:t>
      </w:r>
    </w:p>
    <w:p w14:paraId="4057BCC1" w14:textId="77777777" w:rsidR="00091B95" w:rsidRDefault="00091B95" w:rsidP="005421B6">
      <w:pPr>
        <w:pStyle w:val="Geenafstand"/>
        <w:numPr>
          <w:ilvl w:val="0"/>
          <w:numId w:val="17"/>
        </w:numPr>
        <w:jc w:val="both"/>
      </w:pPr>
      <w:r>
        <w:t>De leerling gedraagt zich gestrest, of oogt ongelukkig of neerslachtig.</w:t>
      </w:r>
    </w:p>
    <w:p w14:paraId="0FDA6DE5" w14:textId="77777777" w:rsidR="00091B95" w:rsidRDefault="00091B95" w:rsidP="005421B6">
      <w:pPr>
        <w:pStyle w:val="Geenafstand"/>
        <w:numPr>
          <w:ilvl w:val="0"/>
          <w:numId w:val="17"/>
        </w:numPr>
        <w:jc w:val="both"/>
      </w:pPr>
      <w:r>
        <w:t>De leerling is schichtig, schrikt snel of durft niemand aan te kijken</w:t>
      </w:r>
      <w:r w:rsidR="00C871FC">
        <w:t>, is onzeker</w:t>
      </w:r>
      <w:r>
        <w:t>.</w:t>
      </w:r>
    </w:p>
    <w:p w14:paraId="6AC57C94" w14:textId="77777777" w:rsidR="00C871FC" w:rsidRDefault="00C871FC" w:rsidP="005421B6">
      <w:pPr>
        <w:pStyle w:val="Geenafstand"/>
        <w:numPr>
          <w:ilvl w:val="0"/>
          <w:numId w:val="17"/>
        </w:numPr>
        <w:jc w:val="both"/>
      </w:pPr>
      <w:r>
        <w:t>De leerling is wantrouwend of is argwanend ten opzichte van andere mensen.</w:t>
      </w:r>
    </w:p>
    <w:p w14:paraId="3417EB52" w14:textId="77777777" w:rsidR="00C871FC" w:rsidRDefault="00C871FC" w:rsidP="005421B6">
      <w:pPr>
        <w:pStyle w:val="Geenafstand"/>
        <w:numPr>
          <w:ilvl w:val="0"/>
          <w:numId w:val="17"/>
        </w:numPr>
        <w:jc w:val="both"/>
      </w:pPr>
      <w:r>
        <w:t xml:space="preserve">De leerling heeft moeite om sociale contacten te leggen. </w:t>
      </w:r>
    </w:p>
    <w:p w14:paraId="78CCB58B" w14:textId="77777777" w:rsidR="00C871FC" w:rsidRDefault="00C871FC" w:rsidP="005421B6">
      <w:pPr>
        <w:pStyle w:val="Geenafstand"/>
        <w:numPr>
          <w:ilvl w:val="0"/>
          <w:numId w:val="17"/>
        </w:numPr>
        <w:jc w:val="both"/>
      </w:pPr>
      <w:r>
        <w:t xml:space="preserve">De leerling durft niet in de groep naar voren te treden. </w:t>
      </w:r>
    </w:p>
    <w:p w14:paraId="0A750966" w14:textId="77777777" w:rsidR="00762873" w:rsidRDefault="00762873" w:rsidP="004065D0">
      <w:pPr>
        <w:pStyle w:val="Geenafstand"/>
        <w:numPr>
          <w:ilvl w:val="0"/>
          <w:numId w:val="17"/>
        </w:numPr>
        <w:jc w:val="both"/>
      </w:pPr>
      <w:r>
        <w:t xml:space="preserve">De leerling heeft de intentie om een einde aan zijn/haar leven te willen maken. </w:t>
      </w:r>
    </w:p>
    <w:p w14:paraId="29D6B04F" w14:textId="77777777" w:rsidR="00FB636B" w:rsidRDefault="00FB636B" w:rsidP="00FB636B">
      <w:pPr>
        <w:pStyle w:val="Geenafstand"/>
        <w:jc w:val="both"/>
      </w:pPr>
      <w:r>
        <w:t xml:space="preserve"> </w:t>
      </w:r>
    </w:p>
    <w:p w14:paraId="60ED2A64" w14:textId="77777777" w:rsidR="00A04FD5" w:rsidRDefault="00FB636B" w:rsidP="00FB636B">
      <w:pPr>
        <w:pStyle w:val="Geenafstand"/>
        <w:jc w:val="both"/>
      </w:pPr>
      <w:r>
        <w:t>3/4.  Ten aanzien van de meeloper en/of aanmoediger:</w:t>
      </w:r>
    </w:p>
    <w:p w14:paraId="4498E166" w14:textId="77777777" w:rsidR="00A04FD5" w:rsidRDefault="00A04FD5" w:rsidP="005421B6">
      <w:pPr>
        <w:pStyle w:val="Geenafstand"/>
        <w:numPr>
          <w:ilvl w:val="0"/>
          <w:numId w:val="19"/>
        </w:numPr>
        <w:jc w:val="both"/>
      </w:pPr>
      <w:r>
        <w:t xml:space="preserve">De leerling loopt actief of passief mee en zwijgt over wat er gebeurt. Dit versterkt de onderlinge argwaan binnen de groep. </w:t>
      </w:r>
    </w:p>
    <w:p w14:paraId="0AFB4A08" w14:textId="77777777" w:rsidR="00A04FD5" w:rsidRDefault="00A04FD5" w:rsidP="005421B6">
      <w:pPr>
        <w:pStyle w:val="Geenafstand"/>
        <w:numPr>
          <w:ilvl w:val="0"/>
          <w:numId w:val="19"/>
        </w:numPr>
        <w:jc w:val="both"/>
      </w:pPr>
      <w:r>
        <w:t xml:space="preserve">Door het gedrag van de leerling bestaat er kans op gewenning waardoor de kans bestaat gevoelloos en gewetenloos te worden. </w:t>
      </w:r>
    </w:p>
    <w:p w14:paraId="2B9A568E" w14:textId="77777777" w:rsidR="00A04FD5" w:rsidRDefault="00A04FD5" w:rsidP="005421B6">
      <w:pPr>
        <w:pStyle w:val="Geenafstand"/>
        <w:numPr>
          <w:ilvl w:val="0"/>
          <w:numId w:val="19"/>
        </w:numPr>
        <w:jc w:val="both"/>
      </w:pPr>
      <w:r>
        <w:t xml:space="preserve">De leerling veroorzaakt spanning in de groep waardoor de groep in kleinere groepjes opsplitst (het bewust opstoken van conflicten en weglopen/ buitenschot blijven). </w:t>
      </w:r>
    </w:p>
    <w:p w14:paraId="1299C43A" w14:textId="77777777" w:rsidR="00FB636B" w:rsidRDefault="00FB636B" w:rsidP="00FB636B">
      <w:pPr>
        <w:pStyle w:val="Geenafstand"/>
        <w:ind w:left="720"/>
        <w:jc w:val="both"/>
      </w:pPr>
    </w:p>
    <w:p w14:paraId="6C49D430" w14:textId="77777777" w:rsidR="00FB636B" w:rsidRDefault="00FB636B" w:rsidP="00FB636B">
      <w:pPr>
        <w:pStyle w:val="Geenafstand"/>
        <w:numPr>
          <w:ilvl w:val="0"/>
          <w:numId w:val="34"/>
        </w:numPr>
        <w:jc w:val="both"/>
      </w:pPr>
      <w:r>
        <w:t>Ten aanzien van de helper:</w:t>
      </w:r>
    </w:p>
    <w:p w14:paraId="4BCE669F" w14:textId="77777777" w:rsidR="00FB636B" w:rsidRDefault="00FB636B" w:rsidP="00FB636B">
      <w:pPr>
        <w:pStyle w:val="Geenafstand"/>
        <w:numPr>
          <w:ilvl w:val="0"/>
          <w:numId w:val="21"/>
        </w:numPr>
        <w:jc w:val="both"/>
      </w:pPr>
      <w:r>
        <w:t xml:space="preserve">De leerling verzet zich actief tegen de gevolgen van het pesten en probeert actief de gepeste te ondersteunen en neemt het voor diegene op. </w:t>
      </w:r>
    </w:p>
    <w:p w14:paraId="4DDBEF00" w14:textId="77777777" w:rsidR="00A04FD5" w:rsidRDefault="00A04FD5" w:rsidP="005421B6">
      <w:pPr>
        <w:pStyle w:val="Geenafstand"/>
        <w:jc w:val="both"/>
      </w:pPr>
    </w:p>
    <w:p w14:paraId="7AE0A3AE" w14:textId="77777777" w:rsidR="00A04FD5" w:rsidRDefault="00A04FD5" w:rsidP="00FB636B">
      <w:pPr>
        <w:pStyle w:val="Geenafstand"/>
        <w:numPr>
          <w:ilvl w:val="0"/>
          <w:numId w:val="34"/>
        </w:numPr>
        <w:jc w:val="both"/>
      </w:pPr>
      <w:r>
        <w:t>Ten aanzien van de buitenstaander:</w:t>
      </w:r>
    </w:p>
    <w:p w14:paraId="3BCAFC63" w14:textId="77777777" w:rsidR="002D3A60" w:rsidRDefault="002D3A60" w:rsidP="005421B6">
      <w:pPr>
        <w:pStyle w:val="Geenafstand"/>
        <w:numPr>
          <w:ilvl w:val="0"/>
          <w:numId w:val="20"/>
        </w:numPr>
        <w:jc w:val="both"/>
      </w:pPr>
      <w:r>
        <w:t xml:space="preserve">De leerling onttrekt zich actief aan de pestsituatie. </w:t>
      </w:r>
    </w:p>
    <w:p w14:paraId="35D96F1D" w14:textId="77777777" w:rsidR="002D3A60" w:rsidRDefault="002D3A60" w:rsidP="004065D0">
      <w:pPr>
        <w:pStyle w:val="Geenafstand"/>
        <w:numPr>
          <w:ilvl w:val="0"/>
          <w:numId w:val="20"/>
        </w:numPr>
        <w:jc w:val="both"/>
      </w:pPr>
      <w:r>
        <w:t>Het is wel waarschijnlijk dat de leerling onder het pesten lijdt.</w:t>
      </w:r>
    </w:p>
    <w:p w14:paraId="3461D779" w14:textId="77777777" w:rsidR="00B92C65" w:rsidRDefault="00B92C65" w:rsidP="005421B6">
      <w:pPr>
        <w:pStyle w:val="Geenafstand"/>
        <w:jc w:val="both"/>
      </w:pPr>
    </w:p>
    <w:p w14:paraId="49E4372F" w14:textId="77777777" w:rsidR="00B92C65" w:rsidRDefault="00B92C65" w:rsidP="00FB636B">
      <w:pPr>
        <w:pStyle w:val="Geenafstand"/>
        <w:numPr>
          <w:ilvl w:val="0"/>
          <w:numId w:val="34"/>
        </w:numPr>
        <w:jc w:val="both"/>
      </w:pPr>
      <w:r>
        <w:t>Ten aanzien van de omstander:</w:t>
      </w:r>
    </w:p>
    <w:p w14:paraId="120B8763" w14:textId="77777777" w:rsidR="00B92C65" w:rsidRDefault="00B92C65" w:rsidP="005421B6">
      <w:pPr>
        <w:pStyle w:val="Geenafstand"/>
        <w:numPr>
          <w:ilvl w:val="0"/>
          <w:numId w:val="21"/>
        </w:numPr>
        <w:jc w:val="both"/>
      </w:pPr>
      <w:r>
        <w:t>Dit zijn vaak ouders, leerkrachten, kernteamleden.</w:t>
      </w:r>
    </w:p>
    <w:p w14:paraId="2D46146B" w14:textId="77777777" w:rsidR="00B92C65" w:rsidRDefault="00B92C65" w:rsidP="005421B6">
      <w:pPr>
        <w:pStyle w:val="Geenafstand"/>
        <w:numPr>
          <w:ilvl w:val="0"/>
          <w:numId w:val="21"/>
        </w:numPr>
        <w:jc w:val="both"/>
      </w:pPr>
      <w:r>
        <w:t xml:space="preserve">Dit zijn leerlingen in de groep die zich niet bewust zijn van het pestprobleem. </w:t>
      </w:r>
    </w:p>
    <w:p w14:paraId="308B5DB4" w14:textId="77777777" w:rsidR="00B92C65" w:rsidRDefault="00B92C65" w:rsidP="005421B6">
      <w:pPr>
        <w:pStyle w:val="Geenafstand"/>
        <w:numPr>
          <w:ilvl w:val="0"/>
          <w:numId w:val="21"/>
        </w:numPr>
        <w:jc w:val="both"/>
      </w:pPr>
      <w:r>
        <w:t xml:space="preserve">Er kan sprake zijn van ongeloof waarna een reactie volgt waarin het slachtoffer wordt aangesproken op zijn verantwoordelijkheid en zijn deel in het probleem ('je zal het er wel naar gemaakt hebben'). </w:t>
      </w:r>
    </w:p>
    <w:p w14:paraId="6E0DDD0E" w14:textId="77777777" w:rsidR="00B92C65" w:rsidRDefault="00B92C65" w:rsidP="005421B6">
      <w:pPr>
        <w:pStyle w:val="Geenafstand"/>
        <w:numPr>
          <w:ilvl w:val="0"/>
          <w:numId w:val="21"/>
        </w:numPr>
        <w:jc w:val="both"/>
      </w:pPr>
      <w:r>
        <w:t xml:space="preserve">Omstanders blijven soms hangen in een paniekreactie waardoor er geen actie ontstaat. Daarnaast schamen zich ze vaak en voelen ze zich onzeker en kiest men voor de meest logische en veilige weg. Dit is vaak het verzwijgen/ontkennen van het probleem.  </w:t>
      </w:r>
    </w:p>
    <w:p w14:paraId="3CF2D8B6" w14:textId="77777777" w:rsidR="00091B95" w:rsidRDefault="00091B95" w:rsidP="005421B6">
      <w:pPr>
        <w:spacing w:after="0"/>
        <w:jc w:val="both"/>
      </w:pPr>
    </w:p>
    <w:p w14:paraId="0FB78278" w14:textId="77777777" w:rsidR="00B92C65" w:rsidRDefault="00B92C65" w:rsidP="005421B6">
      <w:pPr>
        <w:spacing w:after="0"/>
        <w:jc w:val="both"/>
      </w:pPr>
    </w:p>
    <w:p w14:paraId="3B28B6CC" w14:textId="77777777" w:rsidR="00B92C65" w:rsidRPr="00B92C65" w:rsidRDefault="00FB636B" w:rsidP="005A254C">
      <w:pPr>
        <w:spacing w:after="200" w:line="276" w:lineRule="auto"/>
        <w:rPr>
          <w:b/>
        </w:rPr>
      </w:pPr>
      <w:r>
        <w:rPr>
          <w:b/>
        </w:rPr>
        <w:t>Preventieve schoolbrede aanpak</w:t>
      </w:r>
    </w:p>
    <w:p w14:paraId="2DF46BD1" w14:textId="77777777" w:rsidR="00262679" w:rsidRDefault="00EA7068" w:rsidP="005421B6">
      <w:pPr>
        <w:spacing w:after="0"/>
        <w:jc w:val="both"/>
      </w:pPr>
      <w:r>
        <w:t>Zoals bij de inleiding besproken, wordt binnen De Strandwacht een schoolbrede aanpak ingezet om pesten als systemisch probleem aan te pakken. De Strandwacht maakt onderscheid in een preventieve en cur</w:t>
      </w:r>
      <w:r w:rsidR="00476BC4">
        <w:t xml:space="preserve">atieve aanpak. </w:t>
      </w:r>
      <w:r w:rsidR="004117E6">
        <w:t xml:space="preserve">Om een veilig en sociaal leerklimaat te scheppen, </w:t>
      </w:r>
      <w:r w:rsidR="000037DB">
        <w:t>legt</w:t>
      </w:r>
      <w:r w:rsidR="00262679">
        <w:t xml:space="preserve"> De Strandwacht in eerste instantie de nadruk op een preventieve aanpak. Mocht pesten zich daadwerkelijk voordoen, dan kan een curatieve aanpak helpend zijn bij het oplossen van het pestprobleem. Binnen beide benaderingen vindt De Strandwacht het van belang dat er een samenwerking met haar leerlingen en haar ouders ontstaat.</w:t>
      </w:r>
      <w:r w:rsidR="008C5C3B">
        <w:t xml:space="preserve"> </w:t>
      </w:r>
    </w:p>
    <w:p w14:paraId="1FC39945" w14:textId="77777777" w:rsidR="00262679" w:rsidRDefault="00262679" w:rsidP="005421B6">
      <w:pPr>
        <w:spacing w:after="0"/>
        <w:jc w:val="both"/>
      </w:pPr>
    </w:p>
    <w:p w14:paraId="6701A289" w14:textId="77777777" w:rsidR="00406E20" w:rsidRDefault="00632910" w:rsidP="005421B6">
      <w:pPr>
        <w:spacing w:after="0"/>
        <w:jc w:val="both"/>
      </w:pPr>
      <w:r>
        <w:t>H</w:t>
      </w:r>
      <w:r w:rsidR="00900D2D" w:rsidRPr="00632910">
        <w:t xml:space="preserve">ieronder </w:t>
      </w:r>
      <w:r>
        <w:t xml:space="preserve">wordt </w:t>
      </w:r>
      <w:r w:rsidR="00900D2D" w:rsidRPr="00632910">
        <w:t>een uiteenzetting gegeven van</w:t>
      </w:r>
      <w:r>
        <w:t xml:space="preserve"> preventieve</w:t>
      </w:r>
      <w:r w:rsidR="00900D2D" w:rsidRPr="00632910">
        <w:t xml:space="preserve"> interventies op</w:t>
      </w:r>
      <w:r w:rsidR="00900D2D">
        <w:t xml:space="preserve"> drie niveaus: </w:t>
      </w:r>
      <w:r w:rsidR="00262679">
        <w:t>de school in zijn geheel</w:t>
      </w:r>
      <w:r w:rsidR="00900D2D">
        <w:t>, de afzonderlijke klas en de individuele leerling.</w:t>
      </w:r>
      <w:r w:rsidR="00262679">
        <w:t xml:space="preserve"> </w:t>
      </w:r>
    </w:p>
    <w:p w14:paraId="0562CB0E" w14:textId="77777777" w:rsidR="00900D2D" w:rsidRDefault="00900D2D" w:rsidP="005421B6">
      <w:pPr>
        <w:spacing w:after="0"/>
        <w:jc w:val="both"/>
      </w:pPr>
    </w:p>
    <w:p w14:paraId="11551CE9" w14:textId="77777777" w:rsidR="00900D2D" w:rsidRDefault="00262679" w:rsidP="005421B6">
      <w:pPr>
        <w:spacing w:after="0"/>
        <w:jc w:val="both"/>
      </w:pPr>
      <w:r>
        <w:t>SCHOOL IN ZIJN GEHEEL</w:t>
      </w:r>
    </w:p>
    <w:p w14:paraId="769AEFD1" w14:textId="77777777" w:rsidR="00D811AE" w:rsidRDefault="00D811AE" w:rsidP="005421B6">
      <w:pPr>
        <w:pStyle w:val="Lijstalinea"/>
        <w:numPr>
          <w:ilvl w:val="0"/>
          <w:numId w:val="22"/>
        </w:numPr>
        <w:spacing w:after="0"/>
        <w:jc w:val="both"/>
      </w:pPr>
      <w:r>
        <w:t>Binnen De Strandwacht wordt gebruik gemaakt va</w:t>
      </w:r>
      <w:r w:rsidR="00093FA0">
        <w:t xml:space="preserve">n het </w:t>
      </w:r>
      <w:r w:rsidR="008C5C3B">
        <w:t xml:space="preserve">sociaal-emotioneel </w:t>
      </w:r>
      <w:r w:rsidR="00093FA0">
        <w:t xml:space="preserve">programma Leefstijl, waarbij het aanleren van sociaal-emotionele vaardigheden centraal staat en </w:t>
      </w:r>
      <w:r w:rsidR="008C5C3B">
        <w:t xml:space="preserve">leerlingen </w:t>
      </w:r>
      <w:r w:rsidR="00093FA0">
        <w:t xml:space="preserve">bewust gemaakt </w:t>
      </w:r>
      <w:r w:rsidR="008C5C3B">
        <w:t xml:space="preserve">worden </w:t>
      </w:r>
      <w:r w:rsidR="00093FA0">
        <w:t xml:space="preserve">van normen en waarden. </w:t>
      </w:r>
      <w:r w:rsidR="008C5C3B">
        <w:t>Met elkaar doen de leerlingen</w:t>
      </w:r>
      <w:r w:rsidR="00093FA0">
        <w:t xml:space="preserve"> activiteiten en opd</w:t>
      </w:r>
      <w:r w:rsidR="008C5C3B">
        <w:t>r</w:t>
      </w:r>
      <w:r w:rsidR="00093FA0">
        <w:t>achten die het besef 'goed omgaan met elkaar' versterken.</w:t>
      </w:r>
      <w:r w:rsidR="00226FA2">
        <w:t xml:space="preserve"> </w:t>
      </w:r>
    </w:p>
    <w:p w14:paraId="3B6D0FB4" w14:textId="77777777" w:rsidR="008C5C3B" w:rsidRDefault="00026ECC" w:rsidP="005421B6">
      <w:pPr>
        <w:pStyle w:val="Lijstalinea"/>
        <w:numPr>
          <w:ilvl w:val="0"/>
          <w:numId w:val="22"/>
        </w:numPr>
        <w:spacing w:after="0"/>
        <w:jc w:val="both"/>
      </w:pPr>
      <w:r>
        <w:t xml:space="preserve">Binnen De Strandwacht wordt gebruik gemaakt van de principes van PBS (Schoolwide Positive Behaviour Support). Het doel van deze principes is een positieve sociale omgeving creëren die het leren bevordert en die gedragsproblemen voorkomt of doet afnemen. Binnen de Strandwacht gelden drie algemene kernwaarden, te weten: veiligheid, respect en waardering. Deze gezamenlijke waarden zijn vertaald in duidelijke schoolregels:             </w:t>
      </w:r>
    </w:p>
    <w:p w14:paraId="5CD8CAF7" w14:textId="77777777" w:rsidR="00026ECC" w:rsidRPr="009D3C8B" w:rsidRDefault="00026ECC" w:rsidP="008C5C3B">
      <w:pPr>
        <w:pStyle w:val="Lijstalinea"/>
        <w:spacing w:after="0"/>
        <w:jc w:val="both"/>
      </w:pPr>
      <w:r w:rsidRPr="009D3C8B">
        <w:rPr>
          <w:rFonts w:eastAsia="Times New Roman" w:cs="Tahoma"/>
          <w:color w:val="000000"/>
          <w:lang w:eastAsia="nl-NL"/>
        </w:rPr>
        <w:t>1.</w:t>
      </w:r>
      <w:r w:rsidRPr="009D3C8B">
        <w:rPr>
          <w:rFonts w:eastAsia="Times New Roman"/>
          <w:color w:val="000000"/>
          <w:lang w:eastAsia="nl-NL"/>
        </w:rPr>
        <w:t>    </w:t>
      </w:r>
      <w:r w:rsidRPr="009D3C8B">
        <w:rPr>
          <w:rFonts w:eastAsia="Times New Roman" w:cs="Tahoma"/>
          <w:color w:val="000000"/>
          <w:lang w:eastAsia="nl-NL"/>
        </w:rPr>
        <w:t>Wij letten op onszelf</w:t>
      </w:r>
    </w:p>
    <w:p w14:paraId="0A608EE8" w14:textId="77777777" w:rsidR="00026ECC" w:rsidRPr="00862FA9" w:rsidRDefault="00026ECC" w:rsidP="005421B6">
      <w:pPr>
        <w:spacing w:after="0" w:line="240" w:lineRule="auto"/>
        <w:jc w:val="both"/>
        <w:rPr>
          <w:rFonts w:eastAsia="Times New Roman" w:cs="Tahoma"/>
          <w:color w:val="000000"/>
          <w:lang w:eastAsia="nl-NL"/>
        </w:rPr>
      </w:pPr>
      <w:r>
        <w:rPr>
          <w:rFonts w:eastAsia="Times New Roman" w:cs="Tahoma"/>
          <w:color w:val="000000"/>
          <w:lang w:eastAsia="nl-NL"/>
        </w:rPr>
        <w:tab/>
      </w:r>
      <w:r w:rsidRPr="00862FA9">
        <w:rPr>
          <w:rFonts w:eastAsia="Times New Roman" w:cs="Tahoma"/>
          <w:color w:val="000000"/>
          <w:lang w:eastAsia="nl-NL"/>
        </w:rPr>
        <w:t>2.</w:t>
      </w:r>
      <w:r w:rsidRPr="00862FA9">
        <w:rPr>
          <w:rFonts w:eastAsia="Times New Roman"/>
          <w:color w:val="000000"/>
          <w:lang w:eastAsia="nl-NL"/>
        </w:rPr>
        <w:t xml:space="preserve">    </w:t>
      </w:r>
      <w:r w:rsidRPr="00862FA9">
        <w:rPr>
          <w:rFonts w:eastAsia="Times New Roman" w:cs="Tahoma"/>
          <w:color w:val="000000"/>
          <w:lang w:eastAsia="nl-NL"/>
        </w:rPr>
        <w:t>Wij luisteren naar alle meesters en juffen</w:t>
      </w:r>
    </w:p>
    <w:p w14:paraId="540C568A" w14:textId="77777777" w:rsidR="00026ECC" w:rsidRPr="00862FA9" w:rsidRDefault="00026ECC" w:rsidP="005421B6">
      <w:pPr>
        <w:spacing w:after="0" w:line="240" w:lineRule="auto"/>
        <w:jc w:val="both"/>
        <w:rPr>
          <w:rFonts w:eastAsia="Times New Roman" w:cs="Tahoma"/>
          <w:color w:val="000000"/>
          <w:lang w:eastAsia="nl-NL"/>
        </w:rPr>
      </w:pPr>
      <w:r>
        <w:rPr>
          <w:rFonts w:eastAsia="Times New Roman" w:cs="Tahoma"/>
          <w:color w:val="000000"/>
          <w:lang w:eastAsia="nl-NL"/>
        </w:rPr>
        <w:tab/>
      </w:r>
      <w:r w:rsidRPr="00862FA9">
        <w:rPr>
          <w:rFonts w:eastAsia="Times New Roman" w:cs="Tahoma"/>
          <w:color w:val="000000"/>
          <w:lang w:eastAsia="nl-NL"/>
        </w:rPr>
        <w:t>3.</w:t>
      </w:r>
      <w:r w:rsidRPr="00862FA9">
        <w:rPr>
          <w:rFonts w:eastAsia="Times New Roman"/>
          <w:color w:val="000000"/>
          <w:lang w:eastAsia="nl-NL"/>
        </w:rPr>
        <w:t>    </w:t>
      </w:r>
      <w:r w:rsidRPr="00862FA9">
        <w:rPr>
          <w:rFonts w:eastAsia="Times New Roman" w:cs="Tahoma"/>
          <w:color w:val="000000"/>
          <w:lang w:eastAsia="nl-NL"/>
        </w:rPr>
        <w:t>Wij zijn aardig voor elkaar</w:t>
      </w:r>
    </w:p>
    <w:p w14:paraId="5261DC7B" w14:textId="77777777" w:rsidR="00026ECC" w:rsidRPr="00862FA9" w:rsidRDefault="00026ECC" w:rsidP="005421B6">
      <w:pPr>
        <w:spacing w:after="0" w:line="240" w:lineRule="auto"/>
        <w:jc w:val="both"/>
        <w:rPr>
          <w:rFonts w:eastAsia="Times New Roman" w:cs="Tahoma"/>
          <w:color w:val="000000"/>
          <w:lang w:eastAsia="nl-NL"/>
        </w:rPr>
      </w:pPr>
      <w:r>
        <w:rPr>
          <w:rFonts w:eastAsia="Times New Roman" w:cs="Tahoma"/>
          <w:color w:val="000000"/>
          <w:lang w:eastAsia="nl-NL"/>
        </w:rPr>
        <w:tab/>
      </w:r>
      <w:r w:rsidRPr="00862FA9">
        <w:rPr>
          <w:rFonts w:eastAsia="Times New Roman" w:cs="Tahoma"/>
          <w:color w:val="000000"/>
          <w:lang w:eastAsia="nl-NL"/>
        </w:rPr>
        <w:t>4.</w:t>
      </w:r>
      <w:r w:rsidRPr="00862FA9">
        <w:rPr>
          <w:rFonts w:eastAsia="Times New Roman"/>
          <w:color w:val="000000"/>
          <w:lang w:eastAsia="nl-NL"/>
        </w:rPr>
        <w:t xml:space="preserve">   </w:t>
      </w:r>
      <w:r>
        <w:rPr>
          <w:rFonts w:eastAsia="Times New Roman"/>
          <w:color w:val="000000"/>
          <w:lang w:eastAsia="nl-NL"/>
        </w:rPr>
        <w:t xml:space="preserve"> </w:t>
      </w:r>
      <w:r w:rsidRPr="00862FA9">
        <w:rPr>
          <w:rFonts w:eastAsia="Times New Roman" w:cs="Tahoma"/>
          <w:color w:val="000000"/>
          <w:lang w:eastAsia="nl-NL"/>
        </w:rPr>
        <w:t>Wij lopen rustig door de gang</w:t>
      </w:r>
    </w:p>
    <w:p w14:paraId="6828E9F6" w14:textId="77777777" w:rsidR="0095407B" w:rsidRDefault="008C5C3B" w:rsidP="005421B6">
      <w:pPr>
        <w:pStyle w:val="Lijstalinea"/>
        <w:spacing w:after="0"/>
        <w:jc w:val="both"/>
      </w:pPr>
      <w:r>
        <w:t xml:space="preserve">Het uitgangspunt </w:t>
      </w:r>
      <w:r w:rsidR="00026ECC">
        <w:t xml:space="preserve">is het gewenste en positieve gedrag van de leerlingen te bekrachtigen. Het gaat hierbij om positief gedrag in de klas, in de gang en op het schoolplein. Indien nodig wordt de leerling gedragsalternatieven geboden bij ongewenst gedrag. Ook kan hierbij een time-out worden ingezet. Binnen De Strandwacht wordt gebruik gemaakt van het 'groene stoelen' protocol. </w:t>
      </w:r>
    </w:p>
    <w:p w14:paraId="7D952160" w14:textId="77777777" w:rsidR="008C5C3B" w:rsidRDefault="008C5C3B" w:rsidP="008C5C3B">
      <w:pPr>
        <w:pStyle w:val="Lijstalinea"/>
        <w:numPr>
          <w:ilvl w:val="0"/>
          <w:numId w:val="22"/>
        </w:numPr>
        <w:spacing w:after="0"/>
        <w:jc w:val="both"/>
      </w:pPr>
      <w:r>
        <w:t>De veiligheidsbeleving onder de leerlingen van De Strandwacht wordt gemeten met een gestandaardiseerd instrument, te weten SCOL (Sociale Competentie ObservatieLijst) en leerling SCOL.</w:t>
      </w:r>
      <w:r w:rsidR="007349AC">
        <w:t xml:space="preserve"> De SCOL wordt twee keer per schooljaar ingevuld door de leerkracht en leerling SCOL wordt twee keer per jaar ingevuld door de leerling zelf, vanaf groep 7.</w:t>
      </w:r>
    </w:p>
    <w:p w14:paraId="0CBDEF43" w14:textId="77777777" w:rsidR="008C5C3B" w:rsidRDefault="007349AC" w:rsidP="008C5C3B">
      <w:pPr>
        <w:pStyle w:val="Lijstalinea"/>
        <w:numPr>
          <w:ilvl w:val="0"/>
          <w:numId w:val="22"/>
        </w:numPr>
        <w:spacing w:after="0"/>
        <w:jc w:val="both"/>
      </w:pPr>
      <w:r>
        <w:t>De medewerkers van De Strandwacht volgen t</w:t>
      </w:r>
      <w:r w:rsidR="008C5C3B">
        <w:t>r</w:t>
      </w:r>
      <w:r>
        <w:t xml:space="preserve">aining van het medewerkers </w:t>
      </w:r>
      <w:r w:rsidR="008C5C3B">
        <w:t xml:space="preserve"> op het gebied van pesten.</w:t>
      </w:r>
      <w:r>
        <w:t xml:space="preserve"> De training kan gegeven worden door interne als externe deskundigen.</w:t>
      </w:r>
    </w:p>
    <w:p w14:paraId="7A85D0BD" w14:textId="77777777" w:rsidR="0095407B" w:rsidRDefault="0095407B" w:rsidP="008C5C3B">
      <w:pPr>
        <w:pStyle w:val="Lijstalinea"/>
        <w:numPr>
          <w:ilvl w:val="0"/>
          <w:numId w:val="22"/>
        </w:numPr>
        <w:spacing w:after="0"/>
        <w:jc w:val="both"/>
      </w:pPr>
      <w:r>
        <w:t>Er is op De Strandwacht een vast pleinwachtrooster, waarbij leerkrachten toezicht houden op het schoolplein.</w:t>
      </w:r>
    </w:p>
    <w:p w14:paraId="1FD18779" w14:textId="77777777" w:rsidR="0095407B" w:rsidRDefault="0095407B" w:rsidP="005421B6">
      <w:pPr>
        <w:pStyle w:val="Lijstalinea"/>
        <w:numPr>
          <w:ilvl w:val="0"/>
          <w:numId w:val="22"/>
        </w:numPr>
        <w:spacing w:after="0"/>
        <w:jc w:val="both"/>
      </w:pPr>
      <w:r>
        <w:t>Er wordt op De Strandwacht invulling gegeven aan de buitenspeelpauzes door middel van pleinspel en gerichte activiteiten voor leerlingen.</w:t>
      </w:r>
    </w:p>
    <w:p w14:paraId="7222A788" w14:textId="77777777" w:rsidR="0095407B" w:rsidRDefault="0095407B" w:rsidP="005421B6">
      <w:pPr>
        <w:pStyle w:val="Lijstalinea"/>
        <w:numPr>
          <w:ilvl w:val="0"/>
          <w:numId w:val="22"/>
        </w:numPr>
        <w:spacing w:after="0"/>
        <w:jc w:val="both"/>
      </w:pPr>
      <w:r>
        <w:t>De Strandw</w:t>
      </w:r>
      <w:r w:rsidR="007349AC">
        <w:t>acht doet jaarlijks in de maand september mee aan de landelijke “Week tegen P</w:t>
      </w:r>
      <w:r>
        <w:t>esten</w:t>
      </w:r>
      <w:r w:rsidR="007349AC">
        <w:t>”</w:t>
      </w:r>
      <w:r>
        <w:t xml:space="preserve">. </w:t>
      </w:r>
    </w:p>
    <w:p w14:paraId="76D36FC6" w14:textId="77777777" w:rsidR="004264DF" w:rsidRDefault="007349AC" w:rsidP="004065D0">
      <w:pPr>
        <w:pStyle w:val="Lijstalinea"/>
        <w:numPr>
          <w:ilvl w:val="0"/>
          <w:numId w:val="22"/>
        </w:numPr>
        <w:spacing w:after="0"/>
        <w:jc w:val="both"/>
      </w:pPr>
      <w:r>
        <w:t>Het voorbeeld van</w:t>
      </w:r>
      <w:r w:rsidR="004264DF">
        <w:t xml:space="preserve"> leerkrachten is van groot belang. Er zal minder gepest worden in een klimaat waar duidelijkheid heerst over de omgang met elkaar, waar verschillen worden </w:t>
      </w:r>
      <w:r w:rsidR="004264DF">
        <w:lastRenderedPageBreak/>
        <w:t>aanvaard en waar ruzies niet met geweld worden opgelost maar uitgesproken. Agressief gedrag van leerkrachten, ouders en de leerlingen wordt dan ook niet geaccepteerd</w:t>
      </w:r>
      <w:r>
        <w:t xml:space="preserve"> binnen De Strandwacht</w:t>
      </w:r>
      <w:r w:rsidR="004264DF">
        <w:t>.</w:t>
      </w:r>
      <w:r>
        <w:t xml:space="preserve"> </w:t>
      </w:r>
      <w:r w:rsidR="004264DF">
        <w:t>Leerkrachten nemen duidelijk stelling tegen dergelijke gedragingen.</w:t>
      </w:r>
    </w:p>
    <w:p w14:paraId="1F2BED63" w14:textId="77777777" w:rsidR="00C70378" w:rsidRPr="008664D9" w:rsidRDefault="008C5C3B" w:rsidP="005421B6">
      <w:pPr>
        <w:pStyle w:val="Lijstalinea"/>
        <w:numPr>
          <w:ilvl w:val="0"/>
          <w:numId w:val="22"/>
        </w:numPr>
        <w:spacing w:after="0"/>
        <w:jc w:val="both"/>
      </w:pPr>
      <w:r w:rsidRPr="008664D9">
        <w:t>De s</w:t>
      </w:r>
      <w:r w:rsidR="004264DF" w:rsidRPr="008664D9">
        <w:t xml:space="preserve">chool neemt maatregelen voor beveiliging van de computers voor een veilig internetgebruik. </w:t>
      </w:r>
    </w:p>
    <w:p w14:paraId="39A731F0" w14:textId="77777777" w:rsidR="00A7453C" w:rsidRPr="00E53A1C" w:rsidRDefault="0049263A" w:rsidP="00A7453C">
      <w:pPr>
        <w:pStyle w:val="Lijstalinea"/>
        <w:numPr>
          <w:ilvl w:val="0"/>
          <w:numId w:val="22"/>
        </w:numPr>
        <w:spacing w:after="0"/>
        <w:jc w:val="both"/>
      </w:pPr>
      <w:r w:rsidRPr="00E53A1C">
        <w:t xml:space="preserve">De Strandwacht heeft duidelijke afspraken omtrent smartphone gebruik geformuleerd. </w:t>
      </w:r>
    </w:p>
    <w:p w14:paraId="3894DE2C" w14:textId="77777777" w:rsidR="00A7453C" w:rsidRPr="0029624E" w:rsidRDefault="008C5C3B" w:rsidP="00A7453C">
      <w:pPr>
        <w:pStyle w:val="Lijstalinea"/>
        <w:numPr>
          <w:ilvl w:val="0"/>
          <w:numId w:val="22"/>
        </w:numPr>
        <w:spacing w:after="0"/>
        <w:jc w:val="both"/>
      </w:pPr>
      <w:r w:rsidRPr="0029624E">
        <w:t>Er is een vast vertrouwenspersoon binnen De Strandwacht, die fungeert als aanspreekpunt waar leerlingen, ouders en medewerkers terecht kunnen met hun hulpvragen op het gebied van pesten.</w:t>
      </w:r>
      <w:r w:rsidR="00A7453C" w:rsidRPr="0029624E">
        <w:t xml:space="preserve"> De vertrouwenspersoon kan het probleem onderzoeken, deskundigen raadplegen en het gezag adviseren.</w:t>
      </w:r>
    </w:p>
    <w:p w14:paraId="2F7D212F" w14:textId="77777777" w:rsidR="008C5C3B" w:rsidRPr="0029624E" w:rsidRDefault="008C5C3B" w:rsidP="00A7453C">
      <w:pPr>
        <w:pStyle w:val="Lijstalinea"/>
        <w:numPr>
          <w:ilvl w:val="0"/>
          <w:numId w:val="22"/>
        </w:numPr>
        <w:spacing w:after="0"/>
        <w:jc w:val="both"/>
      </w:pPr>
      <w:r w:rsidRPr="0029624E">
        <w:t xml:space="preserve">Er zijn twee coördinatoren die het anti-pestbeleid binnen De Strandwacht coördineren en het sociaal veiligheidsbeleid monitoren om te bekijken of de aanpak </w:t>
      </w:r>
      <w:r w:rsidR="007349AC" w:rsidRPr="0029624E">
        <w:t xml:space="preserve">t.a.v. pesten </w:t>
      </w:r>
      <w:r w:rsidRPr="0029624E">
        <w:t xml:space="preserve">effectief is. </w:t>
      </w:r>
    </w:p>
    <w:p w14:paraId="168A5344" w14:textId="77777777" w:rsidR="008C5C3B" w:rsidRDefault="008C5C3B" w:rsidP="008C5C3B">
      <w:pPr>
        <w:pStyle w:val="Lijstalinea"/>
        <w:numPr>
          <w:ilvl w:val="0"/>
          <w:numId w:val="22"/>
        </w:numPr>
        <w:spacing w:after="0"/>
        <w:jc w:val="both"/>
      </w:pPr>
      <w:r>
        <w:t>Het geven van een ouderavond met als thema (online) pesten. De bijeenkomst heeft als doel ouders te informeren over de aanpak binnen De Strandwacht, mediawijsheid en de betrokkenheid van ouders bij dit onderwerp te vergroten.</w:t>
      </w:r>
    </w:p>
    <w:p w14:paraId="34CE0A41" w14:textId="77777777" w:rsidR="008C5C3B" w:rsidRDefault="008C5C3B" w:rsidP="008C5C3B">
      <w:pPr>
        <w:pStyle w:val="Lijstalinea"/>
        <w:spacing w:after="0"/>
        <w:jc w:val="both"/>
      </w:pPr>
    </w:p>
    <w:p w14:paraId="62EBF3C5" w14:textId="77777777" w:rsidR="00093FA0" w:rsidRDefault="00093FA0" w:rsidP="005421B6">
      <w:pPr>
        <w:spacing w:after="0"/>
        <w:jc w:val="both"/>
      </w:pPr>
    </w:p>
    <w:p w14:paraId="6A7E2BA1" w14:textId="77777777" w:rsidR="00093FA0" w:rsidRDefault="007349AC" w:rsidP="005421B6">
      <w:pPr>
        <w:spacing w:after="0"/>
        <w:jc w:val="both"/>
      </w:pPr>
      <w:r>
        <w:t>DE AFZONDERLIJKE KLAS</w:t>
      </w:r>
    </w:p>
    <w:p w14:paraId="12F5885C" w14:textId="77777777" w:rsidR="007349AC" w:rsidRDefault="007349AC" w:rsidP="005421B6">
      <w:pPr>
        <w:pStyle w:val="Lijstalinea"/>
        <w:numPr>
          <w:ilvl w:val="0"/>
          <w:numId w:val="23"/>
        </w:numPr>
        <w:spacing w:after="0"/>
        <w:jc w:val="both"/>
      </w:pPr>
      <w:r>
        <w:t xml:space="preserve">Een vast onderdeel van het wekelijkse lesprogramma </w:t>
      </w:r>
      <w:r w:rsidR="006B6D3A">
        <w:t>is de Leefstijlles. In deze lessen staat het bevorderen van positieve groepsrelaties voorop, waarmee de veiligheid binnen de klas gestimuleerd wordt.</w:t>
      </w:r>
    </w:p>
    <w:p w14:paraId="50CF3854" w14:textId="77777777" w:rsidR="000B5BBF" w:rsidRDefault="000B5BBF" w:rsidP="006B6D3A">
      <w:pPr>
        <w:pStyle w:val="Lijstalinea"/>
        <w:numPr>
          <w:ilvl w:val="0"/>
          <w:numId w:val="23"/>
        </w:numPr>
        <w:spacing w:after="0"/>
        <w:jc w:val="both"/>
      </w:pPr>
      <w:r>
        <w:t>Binnen De Strandwacht worden per klas algemene groepsregels opgesteld in samenspraak met de leerlingen. Bijvoorbeeld: 'wij wachten op onze beurt', 'in de rij zijn we stil' of 'we lachen met elkaar en niet om elkaar'.</w:t>
      </w:r>
    </w:p>
    <w:p w14:paraId="7A56A4D0" w14:textId="77777777" w:rsidR="00026ECC" w:rsidRDefault="00026ECC" w:rsidP="005421B6">
      <w:pPr>
        <w:pStyle w:val="Lijstalinea"/>
        <w:numPr>
          <w:ilvl w:val="0"/>
          <w:numId w:val="23"/>
        </w:numPr>
        <w:spacing w:after="0"/>
        <w:jc w:val="both"/>
      </w:pPr>
      <w:r>
        <w:t>Naast de algemene school</w:t>
      </w:r>
      <w:r w:rsidR="000B5BBF">
        <w:t>- en groep</w:t>
      </w:r>
      <w:r w:rsidR="006348BF">
        <w:t>s</w:t>
      </w:r>
      <w:r>
        <w:t>regels zijn er per klas regels tegen pesten opgesteld, bijvoorbeeld: 'Je bent stoerder als je nee zegt en niet meedoet met pesten' of '</w:t>
      </w:r>
      <w:r w:rsidR="0095407B">
        <w:t xml:space="preserve">Noem andere kinderen bij hun voornaam'. </w:t>
      </w:r>
    </w:p>
    <w:p w14:paraId="440FB4EF" w14:textId="77777777" w:rsidR="007121D4" w:rsidRDefault="0095407B" w:rsidP="005421B6">
      <w:pPr>
        <w:pStyle w:val="Lijstalinea"/>
        <w:numPr>
          <w:ilvl w:val="0"/>
          <w:numId w:val="23"/>
        </w:numPr>
        <w:spacing w:after="0"/>
        <w:jc w:val="both"/>
      </w:pPr>
      <w:r>
        <w:t>In de klas wordt met regelmaat klassikale gesprekken over pesten en hoe we met elkaar omgaan gevoerd. Daarbij staan vragen centraal als: 'Wat is p</w:t>
      </w:r>
      <w:r w:rsidR="007121D4">
        <w:t xml:space="preserve">esten?'; 'Welke vormen zijn er?' en 'Wat kunnen we er tegen doen?'. </w:t>
      </w:r>
      <w:r w:rsidR="00CD437E">
        <w:t xml:space="preserve">Ter ondersteuning kunnen </w:t>
      </w:r>
      <w:r w:rsidR="004264DF">
        <w:t xml:space="preserve">rollenspellen, </w:t>
      </w:r>
      <w:r w:rsidR="00CD437E">
        <w:t xml:space="preserve">boeken of videomateriaal worden ingezet (bijvoorbeeld filmpjes van het Klokhuis). In zulke gesprekken wordt geprobeerd het bewustzijn van kinderen te verhogen, </w:t>
      </w:r>
      <w:r w:rsidR="000B5BBF">
        <w:t>ideeën</w:t>
      </w:r>
      <w:r w:rsidR="00CD437E">
        <w:t xml:space="preserve"> te stimuleren en/of regels te ontwikkelen om het pesten aan te pakken</w:t>
      </w:r>
      <w:r w:rsidR="000B5BBF">
        <w:t>.</w:t>
      </w:r>
    </w:p>
    <w:p w14:paraId="465F28AB" w14:textId="77777777" w:rsidR="0095407B" w:rsidRDefault="007121D4" w:rsidP="005421B6">
      <w:pPr>
        <w:pStyle w:val="Lijstalinea"/>
        <w:numPr>
          <w:ilvl w:val="0"/>
          <w:numId w:val="23"/>
        </w:numPr>
        <w:spacing w:after="0"/>
        <w:jc w:val="both"/>
      </w:pPr>
      <w:r>
        <w:t>Dagelijks worden s</w:t>
      </w:r>
      <w:r w:rsidR="006B6D3A">
        <w:t>ociale situaties</w:t>
      </w:r>
      <w:r>
        <w:t xml:space="preserve"> met de klas voor</w:t>
      </w:r>
      <w:r w:rsidR="006B6D3A">
        <w:t xml:space="preserve"> </w:t>
      </w:r>
      <w:r>
        <w:t xml:space="preserve">besproken. Hierin worden  gedragsverwachtingen en omgangsregels met elkaar besproken en wordt aangegeven wat te doen als het niet lukt. Indien nodig worden situaties nabesproken. </w:t>
      </w:r>
    </w:p>
    <w:p w14:paraId="46566FF7" w14:textId="77777777" w:rsidR="0095407B" w:rsidRDefault="007121D4" w:rsidP="005421B6">
      <w:pPr>
        <w:pStyle w:val="Lijstalinea"/>
        <w:numPr>
          <w:ilvl w:val="0"/>
          <w:numId w:val="23"/>
        </w:numPr>
        <w:spacing w:after="0"/>
        <w:jc w:val="both"/>
      </w:pPr>
      <w:r>
        <w:t>De leerkracht heeft de keuze een groepsb</w:t>
      </w:r>
      <w:r w:rsidR="0095407B">
        <w:t>eloningssysteem</w:t>
      </w:r>
      <w:r>
        <w:t xml:space="preserve"> in te zetten met als doel gevoelens van saamhorigheid in de klas te versterken. </w:t>
      </w:r>
    </w:p>
    <w:p w14:paraId="3824582E" w14:textId="77777777" w:rsidR="00026ECC" w:rsidRDefault="007121D4" w:rsidP="005421B6">
      <w:pPr>
        <w:pStyle w:val="Lijstalinea"/>
        <w:numPr>
          <w:ilvl w:val="0"/>
          <w:numId w:val="23"/>
        </w:numPr>
        <w:spacing w:after="0"/>
        <w:jc w:val="both"/>
      </w:pPr>
      <w:r>
        <w:t xml:space="preserve">Het organiseren van activiteiten die de groepsrelaties versterken, te denken valt aan de kooklessen, inzetten van coöperatieve spellen, energizers etc. </w:t>
      </w:r>
    </w:p>
    <w:p w14:paraId="13A7B6C6" w14:textId="77777777" w:rsidR="0049263A" w:rsidRPr="008664D9" w:rsidRDefault="0049263A" w:rsidP="005421B6">
      <w:pPr>
        <w:pStyle w:val="Lijstalinea"/>
        <w:numPr>
          <w:ilvl w:val="0"/>
          <w:numId w:val="23"/>
        </w:numPr>
        <w:spacing w:after="0"/>
        <w:jc w:val="both"/>
      </w:pPr>
      <w:r w:rsidRPr="008664D9">
        <w:t xml:space="preserve">De Strandwacht heeft lessen mediawijsheid in </w:t>
      </w:r>
      <w:r w:rsidR="00EF0D96" w:rsidRPr="008664D9">
        <w:t xml:space="preserve">haar lesprogramma geïntegreerd vanaf groep 5. In groep 5 wordt het programma Digi Duck aangeboden. In de groepen 6, 7, 8, worden de lessen mediawijsheid van de methode Leefstijl aangeboden. Als aanvulling kunnen de leerkrachten What's happy en diploma veilig internet aanbieden. In groep 8 wordt tevens Bureau Halt uitgenodigd. </w:t>
      </w:r>
    </w:p>
    <w:p w14:paraId="20B768D0" w14:textId="77777777" w:rsidR="00026ECC" w:rsidRPr="008664D9" w:rsidRDefault="00D87F7F" w:rsidP="005421B6">
      <w:pPr>
        <w:pStyle w:val="Lijstalinea"/>
        <w:numPr>
          <w:ilvl w:val="0"/>
          <w:numId w:val="23"/>
        </w:numPr>
        <w:spacing w:after="0"/>
        <w:jc w:val="both"/>
      </w:pPr>
      <w:r w:rsidRPr="008664D9">
        <w:t>De Strandwacht wijst haar lee</w:t>
      </w:r>
      <w:r w:rsidR="0049263A" w:rsidRPr="008664D9">
        <w:t>r</w:t>
      </w:r>
      <w:r w:rsidRPr="008664D9">
        <w:t>l</w:t>
      </w:r>
      <w:r w:rsidR="0049263A" w:rsidRPr="008664D9">
        <w:t xml:space="preserve">ingen op internetgevaren, de effecten van cyberpesten en de strafbare feiten. </w:t>
      </w:r>
      <w:r w:rsidR="00FA0A92" w:rsidRPr="008664D9">
        <w:t xml:space="preserve"> </w:t>
      </w:r>
    </w:p>
    <w:p w14:paraId="6D98A12B" w14:textId="77777777" w:rsidR="00FA0A92" w:rsidRDefault="00FA0A92" w:rsidP="005421B6">
      <w:pPr>
        <w:spacing w:after="0"/>
        <w:jc w:val="both"/>
      </w:pPr>
    </w:p>
    <w:p w14:paraId="71159EF4" w14:textId="77777777" w:rsidR="00026ECC" w:rsidRDefault="007349AC" w:rsidP="005421B6">
      <w:pPr>
        <w:spacing w:after="0"/>
        <w:jc w:val="both"/>
      </w:pPr>
      <w:r>
        <w:t>DE INDIVIDUELE LEERLING</w:t>
      </w:r>
    </w:p>
    <w:p w14:paraId="728B5963" w14:textId="77777777" w:rsidR="00CD437E" w:rsidRDefault="006B6D3A" w:rsidP="006B6D3A">
      <w:pPr>
        <w:pStyle w:val="Lijstalinea"/>
        <w:numPr>
          <w:ilvl w:val="0"/>
          <w:numId w:val="24"/>
        </w:numPr>
        <w:spacing w:after="0"/>
        <w:jc w:val="both"/>
      </w:pPr>
      <w:r>
        <w:t>Voor leerlingen</w:t>
      </w:r>
      <w:r w:rsidR="006348BF">
        <w:t xml:space="preserve"> die extra ondersteuning nodig hebben </w:t>
      </w:r>
      <w:r>
        <w:t xml:space="preserve">op sociaal-emotioneel gebied en mogelijk een risico lopen om betrokken te raken bij een pestsituatie, stelt De Strandwacht een individueel plan van aanpak op. </w:t>
      </w:r>
      <w:r w:rsidR="003C63EA">
        <w:t>Dit indiv</w:t>
      </w:r>
      <w:r>
        <w:t xml:space="preserve">idueel plan van aanpak is nodig voor </w:t>
      </w:r>
      <w:r w:rsidR="003C63EA">
        <w:t>het versterken van sociale competenties van de leerling</w:t>
      </w:r>
      <w:r>
        <w:t xml:space="preserve"> en kan bijdragen aan het veiligheidsgevoel van de leerling</w:t>
      </w:r>
      <w:r w:rsidR="003C63EA">
        <w:t>.</w:t>
      </w:r>
      <w:r>
        <w:t xml:space="preserve"> Gekoppeld aan een individuele aanpak kan indien nodig een individueel beloningssysteem ingezet worden.</w:t>
      </w:r>
      <w:r w:rsidR="003C63EA">
        <w:t xml:space="preserve"> </w:t>
      </w:r>
    </w:p>
    <w:p w14:paraId="0FC76183" w14:textId="77777777" w:rsidR="00900D2D" w:rsidRDefault="006E595D" w:rsidP="005421B6">
      <w:pPr>
        <w:pStyle w:val="Lijstalinea"/>
        <w:numPr>
          <w:ilvl w:val="0"/>
          <w:numId w:val="24"/>
        </w:numPr>
        <w:spacing w:after="0"/>
        <w:jc w:val="both"/>
      </w:pPr>
      <w:r>
        <w:t xml:space="preserve">Indien nodig zoekt school contact met de ouders van de individuele leerling om </w:t>
      </w:r>
      <w:r w:rsidR="000D37E3">
        <w:t xml:space="preserve">een assertiviteit/weerbaarheidstraining, een agressieregulatie- of sociale vaardigheidstraining </w:t>
      </w:r>
      <w:r>
        <w:t>te adviseren. Dergelijke trainingen dienen buiten school plaats te vinden.</w:t>
      </w:r>
    </w:p>
    <w:p w14:paraId="2946DB82" w14:textId="77777777" w:rsidR="00406E20" w:rsidRDefault="00406E20" w:rsidP="005421B6">
      <w:pPr>
        <w:spacing w:after="0"/>
        <w:jc w:val="both"/>
      </w:pPr>
    </w:p>
    <w:p w14:paraId="5997CC1D" w14:textId="77777777" w:rsidR="007D550E" w:rsidRDefault="007D550E" w:rsidP="007D550E">
      <w:pPr>
        <w:spacing w:after="0"/>
        <w:rPr>
          <w:u w:val="single"/>
        </w:rPr>
      </w:pPr>
    </w:p>
    <w:p w14:paraId="110FFD37" w14:textId="77777777" w:rsidR="0049263A" w:rsidRDefault="0049263A">
      <w:pPr>
        <w:spacing w:after="200" w:line="276" w:lineRule="auto"/>
      </w:pPr>
      <w:r>
        <w:br w:type="page"/>
      </w:r>
    </w:p>
    <w:p w14:paraId="21240B55" w14:textId="77777777" w:rsidR="007D550E" w:rsidRPr="00E75FB4" w:rsidRDefault="00FB636B" w:rsidP="007D550E">
      <w:pPr>
        <w:spacing w:after="0"/>
        <w:rPr>
          <w:b/>
        </w:rPr>
      </w:pPr>
      <w:r>
        <w:rPr>
          <w:b/>
        </w:rPr>
        <w:lastRenderedPageBreak/>
        <w:t>Curatieve aanpak</w:t>
      </w:r>
    </w:p>
    <w:p w14:paraId="280ACD25" w14:textId="77777777" w:rsidR="0008604D" w:rsidRPr="0008604D" w:rsidRDefault="0008604D" w:rsidP="005421B6">
      <w:pPr>
        <w:spacing w:after="0"/>
        <w:jc w:val="both"/>
      </w:pPr>
      <w:r>
        <w:t xml:space="preserve">Wanneer er zich ondanks al </w:t>
      </w:r>
      <w:r w:rsidR="00A7453C">
        <w:t xml:space="preserve">het preventief handelen </w:t>
      </w:r>
      <w:r>
        <w:t>pestsituaties voordoen, zal De Strandwacht over gaan op een curatieve benadering. Hierbij zullen de volgende stappen doorlopen worden.</w:t>
      </w:r>
    </w:p>
    <w:p w14:paraId="6B699379" w14:textId="77777777" w:rsidR="0008604D" w:rsidRDefault="0008604D" w:rsidP="005421B6">
      <w:pPr>
        <w:spacing w:after="0"/>
        <w:jc w:val="both"/>
        <w:rPr>
          <w:u w:val="single"/>
        </w:rPr>
      </w:pPr>
    </w:p>
    <w:p w14:paraId="01056272" w14:textId="77777777" w:rsidR="007D550E" w:rsidRPr="005421B6" w:rsidRDefault="00F82D86" w:rsidP="005421B6">
      <w:pPr>
        <w:spacing w:after="0"/>
        <w:jc w:val="both"/>
        <w:rPr>
          <w:u w:val="single"/>
        </w:rPr>
      </w:pPr>
      <w:r>
        <w:rPr>
          <w:u w:val="single"/>
        </w:rPr>
        <w:t>Stap 1 (week waarin de gebeurtenis zich voordoet):</w:t>
      </w:r>
    </w:p>
    <w:p w14:paraId="775FD8F2" w14:textId="77777777" w:rsidR="00675043" w:rsidRDefault="00675043" w:rsidP="005421B6">
      <w:pPr>
        <w:spacing w:after="0"/>
        <w:jc w:val="both"/>
      </w:pPr>
      <w:r>
        <w:t xml:space="preserve">Op het moment dat er </w:t>
      </w:r>
      <w:r w:rsidR="00F82D86">
        <w:t xml:space="preserve">zich </w:t>
      </w:r>
      <w:r>
        <w:t>een</w:t>
      </w:r>
      <w:r w:rsidR="007D550E">
        <w:t xml:space="preserve"> pestsituatie</w:t>
      </w:r>
      <w:r w:rsidR="00F82D86">
        <w:t xml:space="preserve"> </w:t>
      </w:r>
      <w:r>
        <w:t xml:space="preserve">voordoet en/of voortduurt </w:t>
      </w:r>
      <w:r w:rsidR="007D550E">
        <w:t xml:space="preserve"> hebben alle leerlingen het recht en de p</w:t>
      </w:r>
      <w:r w:rsidR="00D31992">
        <w:t>licht het probleem aan de leerkracht</w:t>
      </w:r>
      <w:r w:rsidR="007D550E">
        <w:t xml:space="preserve"> of de vertrouwenspersoon voor te leggen. Ook ouders hebben </w:t>
      </w:r>
      <w:r w:rsidR="0046560F">
        <w:t xml:space="preserve">de verantwoordelijkheid om signalen van pesten </w:t>
      </w:r>
      <w:r w:rsidR="00D31992">
        <w:t>aan de leerkracht</w:t>
      </w:r>
      <w:r>
        <w:t xml:space="preserve"> of vertrouwens</w:t>
      </w:r>
      <w:r w:rsidR="0046560F">
        <w:t>-</w:t>
      </w:r>
      <w:r>
        <w:t>persoon</w:t>
      </w:r>
      <w:r w:rsidR="007D550E">
        <w:t xml:space="preserve"> te melden.</w:t>
      </w:r>
      <w:r>
        <w:t xml:space="preserve"> </w:t>
      </w:r>
      <w:r w:rsidR="00F82D86">
        <w:t xml:space="preserve">Naast de leerling of de ouders </w:t>
      </w:r>
      <w:r w:rsidR="0046560F">
        <w:t>hebben ook alle</w:t>
      </w:r>
      <w:r w:rsidR="007D550E">
        <w:t xml:space="preserve"> medewerkers binnen school de taak pesten te signaleren en </w:t>
      </w:r>
      <w:r w:rsidR="00F82D86">
        <w:t xml:space="preserve">dit te melden bij </w:t>
      </w:r>
      <w:r w:rsidR="00D31992">
        <w:t>de leerkracht</w:t>
      </w:r>
      <w:r w:rsidR="007D550E">
        <w:t xml:space="preserve">. </w:t>
      </w:r>
    </w:p>
    <w:p w14:paraId="3FE9F23F" w14:textId="77777777" w:rsidR="00675043" w:rsidRDefault="00675043" w:rsidP="005421B6">
      <w:pPr>
        <w:spacing w:after="0"/>
        <w:jc w:val="both"/>
      </w:pPr>
    </w:p>
    <w:p w14:paraId="24E85007" w14:textId="77777777" w:rsidR="007D550E" w:rsidRDefault="00A7453C" w:rsidP="005421B6">
      <w:pPr>
        <w:spacing w:after="0"/>
        <w:jc w:val="both"/>
      </w:pPr>
      <w:r>
        <w:t>In het geval van</w:t>
      </w:r>
      <w:r w:rsidR="007D550E">
        <w:t xml:space="preserve"> online pesten </w:t>
      </w:r>
      <w:r w:rsidR="00D31992">
        <w:t>wordt</w:t>
      </w:r>
      <w:r w:rsidR="00F82D86">
        <w:t xml:space="preserve"> direct</w:t>
      </w:r>
      <w:r w:rsidR="00D31992">
        <w:t xml:space="preserve"> geprobeerd de </w:t>
      </w:r>
      <w:r w:rsidR="00F82D86">
        <w:t xml:space="preserve">dader te achterhalen. Het </w:t>
      </w:r>
      <w:r w:rsidR="007D550E">
        <w:t xml:space="preserve">slachtoffer </w:t>
      </w:r>
      <w:r w:rsidR="00F82D86">
        <w:t xml:space="preserve">wordt geholpen om </w:t>
      </w:r>
      <w:r w:rsidR="007D550E">
        <w:t>ongewenste contacten te blokkeren en bewijzen te verzamelen.</w:t>
      </w:r>
    </w:p>
    <w:p w14:paraId="2751B167" w14:textId="77777777" w:rsidR="007D550E" w:rsidRDefault="007D550E" w:rsidP="005421B6">
      <w:pPr>
        <w:spacing w:after="0"/>
        <w:jc w:val="both"/>
      </w:pPr>
      <w:r>
        <w:t xml:space="preserve">Is er sprake van strafbare feiten dan </w:t>
      </w:r>
      <w:r w:rsidR="00F82D86">
        <w:t xml:space="preserve">dient direct contact opgenomen te worden </w:t>
      </w:r>
      <w:r>
        <w:t xml:space="preserve">met de wijkagent of </w:t>
      </w:r>
      <w:r w:rsidR="00F82D86">
        <w:t xml:space="preserve">de </w:t>
      </w:r>
      <w:r>
        <w:t>contactpe</w:t>
      </w:r>
      <w:r w:rsidR="00F82D86">
        <w:t>rsoon bij de politie</w:t>
      </w:r>
      <w:r>
        <w:t>. Verzamel hiervoor zoveel mogelijk bewijzen zoals:</w:t>
      </w:r>
    </w:p>
    <w:p w14:paraId="2D887BC1" w14:textId="77777777" w:rsidR="007D550E" w:rsidRDefault="007D550E" w:rsidP="005421B6">
      <w:pPr>
        <w:pStyle w:val="Lijstalinea"/>
        <w:numPr>
          <w:ilvl w:val="1"/>
          <w:numId w:val="10"/>
        </w:numPr>
        <w:spacing w:after="0"/>
        <w:jc w:val="both"/>
      </w:pPr>
      <w:r>
        <w:t>Data en (exacte) tijdstippen</w:t>
      </w:r>
    </w:p>
    <w:p w14:paraId="05928267" w14:textId="77777777" w:rsidR="007D550E" w:rsidRDefault="007D550E" w:rsidP="005421B6">
      <w:pPr>
        <w:pStyle w:val="Lijstalinea"/>
        <w:numPr>
          <w:ilvl w:val="1"/>
          <w:numId w:val="10"/>
        </w:numPr>
        <w:spacing w:after="0"/>
        <w:jc w:val="both"/>
      </w:pPr>
      <w:r>
        <w:t>Email- en internetadressen (url)</w:t>
      </w:r>
    </w:p>
    <w:p w14:paraId="1EABD370" w14:textId="77777777" w:rsidR="007D550E" w:rsidRDefault="007D550E" w:rsidP="005421B6">
      <w:pPr>
        <w:pStyle w:val="Lijstalinea"/>
        <w:numPr>
          <w:ilvl w:val="1"/>
          <w:numId w:val="10"/>
        </w:numPr>
        <w:spacing w:after="0"/>
        <w:jc w:val="both"/>
      </w:pPr>
      <w:r>
        <w:t>Gebruikersnaam en nickname(s) van betrokkene(n)</w:t>
      </w:r>
    </w:p>
    <w:p w14:paraId="669A43FC" w14:textId="77777777" w:rsidR="007D550E" w:rsidRDefault="007D550E" w:rsidP="005421B6">
      <w:pPr>
        <w:pStyle w:val="Lijstalinea"/>
        <w:numPr>
          <w:ilvl w:val="1"/>
          <w:numId w:val="10"/>
        </w:numPr>
        <w:spacing w:after="0"/>
        <w:jc w:val="both"/>
      </w:pPr>
      <w:r>
        <w:t>Prints van chatlogs en mailberichten</w:t>
      </w:r>
    </w:p>
    <w:p w14:paraId="34716344" w14:textId="77777777" w:rsidR="007D550E" w:rsidRDefault="007D550E" w:rsidP="005421B6">
      <w:pPr>
        <w:pStyle w:val="Lijstalinea"/>
        <w:numPr>
          <w:ilvl w:val="1"/>
          <w:numId w:val="10"/>
        </w:numPr>
        <w:spacing w:after="0"/>
        <w:jc w:val="both"/>
      </w:pPr>
      <w:r>
        <w:t>Bewaarde sms-berichten</w:t>
      </w:r>
    </w:p>
    <w:p w14:paraId="13380FCC" w14:textId="77777777" w:rsidR="00D31992" w:rsidRDefault="007D550E" w:rsidP="005421B6">
      <w:pPr>
        <w:pStyle w:val="Lijstalinea"/>
        <w:numPr>
          <w:ilvl w:val="1"/>
          <w:numId w:val="10"/>
        </w:numPr>
        <w:spacing w:after="0"/>
        <w:jc w:val="both"/>
      </w:pPr>
      <w:r>
        <w:t>Schermafdruk (via print screen of maak een foto)</w:t>
      </w:r>
    </w:p>
    <w:p w14:paraId="0F29E386" w14:textId="77777777" w:rsidR="00F82D86" w:rsidRDefault="00F82D86" w:rsidP="00F82D86">
      <w:pPr>
        <w:spacing w:after="0"/>
        <w:jc w:val="both"/>
      </w:pPr>
      <w:r>
        <w:t>Pesten, uitschelden, treiteren of negeren zijn niet strafbaar. Je kunt niet standaard aangifte doen van pesten. Echter soms gaat pesten te ver en kan er binnen het pestgedrag wel degelijk sprake zijn van strafbare gedragingen. Strafbare feiten zijn: belediging, belaging, bedreiging, discriminatie, grooming, hacken, identiteitsmisbruik, laster/smaad, oplichting en uitlokken van ontuchtige handelingen bij minderjarigen. Indien noodzakelijk kan</w:t>
      </w:r>
      <w:r w:rsidRPr="00F82D86">
        <w:t xml:space="preserve"> </w:t>
      </w:r>
      <w:r>
        <w:t>iedereen aangifte doen, ook de school.</w:t>
      </w:r>
    </w:p>
    <w:p w14:paraId="1F72F646" w14:textId="77777777" w:rsidR="00D31992" w:rsidRDefault="00D31992" w:rsidP="005421B6">
      <w:pPr>
        <w:spacing w:after="0"/>
        <w:jc w:val="both"/>
      </w:pPr>
    </w:p>
    <w:p w14:paraId="1131069F" w14:textId="77777777" w:rsidR="005421B6" w:rsidRDefault="007D550E" w:rsidP="005421B6">
      <w:pPr>
        <w:spacing w:after="0"/>
        <w:jc w:val="both"/>
        <w:rPr>
          <w:u w:val="single"/>
        </w:rPr>
      </w:pPr>
      <w:r w:rsidRPr="005421B6">
        <w:rPr>
          <w:u w:val="single"/>
        </w:rPr>
        <w:t>Stap 2</w:t>
      </w:r>
      <w:r w:rsidR="00F82D86">
        <w:rPr>
          <w:u w:val="single"/>
        </w:rPr>
        <w:t xml:space="preserve"> (binnen een week na de gebeurtenis)</w:t>
      </w:r>
      <w:r w:rsidRPr="005421B6">
        <w:rPr>
          <w:u w:val="single"/>
        </w:rPr>
        <w:t>:</w:t>
      </w:r>
    </w:p>
    <w:p w14:paraId="7E809AD8" w14:textId="77777777" w:rsidR="007D550E" w:rsidRPr="00BF5E3E" w:rsidRDefault="005421B6" w:rsidP="00BF5E3E">
      <w:pPr>
        <w:pStyle w:val="Lijstalinea"/>
        <w:numPr>
          <w:ilvl w:val="0"/>
          <w:numId w:val="26"/>
        </w:numPr>
        <w:spacing w:after="0"/>
        <w:jc w:val="both"/>
        <w:rPr>
          <w:u w:val="single"/>
        </w:rPr>
      </w:pPr>
      <w:r>
        <w:t>De leerkracht</w:t>
      </w:r>
      <w:r w:rsidR="007D550E">
        <w:t xml:space="preserve"> spreekt binnen een week met het slachtoffer met eventueel een steunende medeleerling. Dit gesprek is een ´gesprek zonder schuldvraag´. Dat wil zeggen dat steun geboden wordt en de gebeurtenissen in k</w:t>
      </w:r>
      <w:r>
        <w:t xml:space="preserve">aart gebracht worden. De leerkracht </w:t>
      </w:r>
      <w:r w:rsidR="007D550E">
        <w:t>doet geen normatieve uitspraken over het gedrag van het slachtoffers en dat van de pester en meelopers.</w:t>
      </w:r>
    </w:p>
    <w:p w14:paraId="22FBD3D5" w14:textId="77777777" w:rsidR="00BF5E3E" w:rsidRDefault="00BF5E3E" w:rsidP="00BF5E3E">
      <w:pPr>
        <w:pStyle w:val="Lijstalinea"/>
        <w:numPr>
          <w:ilvl w:val="0"/>
          <w:numId w:val="26"/>
        </w:numPr>
        <w:spacing w:after="0"/>
        <w:jc w:val="both"/>
      </w:pPr>
      <w:r>
        <w:t xml:space="preserve">Ouders op de hoogte stellen over wat er speelt en welke acties worden ondernomen. Op deze manier worden ouders geïnformeerd en kunnen zij meedenken in oplossing. </w:t>
      </w:r>
    </w:p>
    <w:p w14:paraId="08CE6F91" w14:textId="77777777" w:rsidR="007D550E" w:rsidRDefault="007D550E" w:rsidP="005421B6">
      <w:pPr>
        <w:spacing w:after="0"/>
        <w:jc w:val="both"/>
      </w:pPr>
    </w:p>
    <w:p w14:paraId="038CE142" w14:textId="77777777" w:rsidR="007D550E" w:rsidRPr="00933D63" w:rsidRDefault="007D550E" w:rsidP="005421B6">
      <w:pPr>
        <w:spacing w:after="0"/>
        <w:jc w:val="both"/>
      </w:pPr>
      <w:r>
        <w:t>Doel is steun te bieden</w:t>
      </w:r>
      <w:r w:rsidR="005421B6">
        <w:t xml:space="preserve"> aan het slachtoffer. De leerkracht </w:t>
      </w:r>
      <w:r>
        <w:t>maakt vanaf nu verslagen over de stappen, afspraken en gebeurtenissen</w:t>
      </w:r>
      <w:r w:rsidR="00F82D86">
        <w:t>.</w:t>
      </w:r>
      <w:r w:rsidRPr="00933D63">
        <w:t xml:space="preserve"> </w:t>
      </w:r>
    </w:p>
    <w:p w14:paraId="61CDCEAD" w14:textId="77777777" w:rsidR="00BF5E3E" w:rsidRDefault="00BF5E3E" w:rsidP="005421B6">
      <w:pPr>
        <w:spacing w:after="0"/>
        <w:jc w:val="both"/>
        <w:rPr>
          <w:u w:val="single"/>
        </w:rPr>
      </w:pPr>
    </w:p>
    <w:p w14:paraId="35B903DC" w14:textId="77777777" w:rsidR="005421B6" w:rsidRDefault="007D550E" w:rsidP="005421B6">
      <w:pPr>
        <w:spacing w:after="0"/>
        <w:jc w:val="both"/>
        <w:rPr>
          <w:u w:val="single"/>
        </w:rPr>
      </w:pPr>
      <w:r w:rsidRPr="005421B6">
        <w:rPr>
          <w:u w:val="single"/>
        </w:rPr>
        <w:t>Stap 3</w:t>
      </w:r>
      <w:r w:rsidR="00F82D86">
        <w:rPr>
          <w:u w:val="single"/>
        </w:rPr>
        <w:t xml:space="preserve"> (binnen een week na de gebeurtenis)</w:t>
      </w:r>
      <w:r w:rsidRPr="005421B6">
        <w:rPr>
          <w:u w:val="single"/>
        </w:rPr>
        <w:t>:</w:t>
      </w:r>
    </w:p>
    <w:p w14:paraId="18337C0A" w14:textId="77777777" w:rsidR="007D550E" w:rsidRPr="00BF5E3E" w:rsidRDefault="00F62056" w:rsidP="00BF5E3E">
      <w:pPr>
        <w:pStyle w:val="Lijstalinea"/>
        <w:numPr>
          <w:ilvl w:val="0"/>
          <w:numId w:val="27"/>
        </w:numPr>
        <w:spacing w:after="0"/>
        <w:jc w:val="both"/>
        <w:rPr>
          <w:u w:val="single"/>
        </w:rPr>
      </w:pPr>
      <w:r>
        <w:t>De leerkracht</w:t>
      </w:r>
      <w:r w:rsidR="007D550E">
        <w:t xml:space="preserve"> voert binnen een week en na het gesprek met het slachtoffer een gesprek met pester en een of twee meelopers. Ook zij kunnen melden wat er volgens hen gebeurt. Ook dit is een ‘gesprek zonder schuldvraag’. Dat wil zeggen dat er alleen gesproken wordt over het mogelijke effect van hun gedrag op het slachtoffer. Doel is om inlevingsvermogen te vergroten, afspraken te maken over het gedrag in de toekomst en het maken van een vervolgafspraak.</w:t>
      </w:r>
    </w:p>
    <w:p w14:paraId="56EE07FD" w14:textId="77777777" w:rsidR="00BF5E3E" w:rsidRDefault="00BF5E3E" w:rsidP="00BF5E3E">
      <w:pPr>
        <w:pStyle w:val="Lijstalinea"/>
        <w:numPr>
          <w:ilvl w:val="0"/>
          <w:numId w:val="27"/>
        </w:numPr>
        <w:spacing w:after="0"/>
        <w:jc w:val="both"/>
      </w:pPr>
      <w:r>
        <w:t xml:space="preserve">Ouders op de hoogte stellen over wat er speelt en welke acties worden ondernomen. Op deze manier worden ouders geïnformeerd en kunnen zij meedenken in oplossing. </w:t>
      </w:r>
    </w:p>
    <w:p w14:paraId="6BB9E253" w14:textId="77777777" w:rsidR="00BF5E3E" w:rsidRPr="00BF5E3E" w:rsidRDefault="00BF5E3E" w:rsidP="00BF5E3E">
      <w:pPr>
        <w:pStyle w:val="Lijstalinea"/>
        <w:spacing w:after="0"/>
        <w:ind w:left="360"/>
        <w:jc w:val="both"/>
        <w:rPr>
          <w:u w:val="single"/>
        </w:rPr>
      </w:pPr>
    </w:p>
    <w:p w14:paraId="23DE523C" w14:textId="77777777" w:rsidR="00F82D86" w:rsidRDefault="00F82D86" w:rsidP="005421B6">
      <w:pPr>
        <w:jc w:val="both"/>
      </w:pPr>
    </w:p>
    <w:p w14:paraId="2D005241" w14:textId="77777777" w:rsidR="007D550E" w:rsidRDefault="007D550E" w:rsidP="005421B6">
      <w:pPr>
        <w:jc w:val="both"/>
      </w:pPr>
      <w:r>
        <w:t>Eventuele tussenstappen:</w:t>
      </w:r>
    </w:p>
    <w:p w14:paraId="2B61BC4F" w14:textId="77777777" w:rsidR="007D550E" w:rsidRDefault="007D550E" w:rsidP="005421B6">
      <w:pPr>
        <w:pStyle w:val="Lijstalinea"/>
        <w:numPr>
          <w:ilvl w:val="0"/>
          <w:numId w:val="10"/>
        </w:numPr>
        <w:spacing w:after="0"/>
        <w:jc w:val="both"/>
      </w:pPr>
      <w:r>
        <w:t>Er wordt hulp gezocht voor het slachtoffer om te werken aan de sociale weerbaarheid en de negatieve invloed van pesterijen te verminderen. Bijvoorbeeld: Sta Sterk training</w:t>
      </w:r>
    </w:p>
    <w:p w14:paraId="3F29AB97" w14:textId="77777777" w:rsidR="007D550E" w:rsidRDefault="007D550E" w:rsidP="005421B6">
      <w:pPr>
        <w:pStyle w:val="Lijstalinea"/>
        <w:numPr>
          <w:ilvl w:val="0"/>
          <w:numId w:val="10"/>
        </w:numPr>
        <w:spacing w:after="0"/>
        <w:jc w:val="both"/>
      </w:pPr>
      <w:r>
        <w:t>Spelen er meer problemen in het leven van de pester en/of meeloper dan wordt daarvoor passende hulp gezocht.</w:t>
      </w:r>
    </w:p>
    <w:p w14:paraId="5E7C9B92" w14:textId="77777777" w:rsidR="007D550E" w:rsidRDefault="007D550E" w:rsidP="005421B6">
      <w:pPr>
        <w:pStyle w:val="Lijstalinea"/>
        <w:numPr>
          <w:ilvl w:val="0"/>
          <w:numId w:val="10"/>
        </w:numPr>
        <w:spacing w:after="0"/>
        <w:jc w:val="both"/>
      </w:pPr>
      <w:r>
        <w:t>Samen met slachtoffer zoeken naar websites voor informatie, advies en hulp bij online pesten.</w:t>
      </w:r>
    </w:p>
    <w:p w14:paraId="52E56223" w14:textId="77777777" w:rsidR="007D550E" w:rsidRDefault="007D550E" w:rsidP="005421B6">
      <w:pPr>
        <w:spacing w:after="0"/>
        <w:jc w:val="both"/>
      </w:pPr>
    </w:p>
    <w:p w14:paraId="038D5202" w14:textId="77777777" w:rsidR="005421B6" w:rsidRDefault="007D550E" w:rsidP="005421B6">
      <w:pPr>
        <w:spacing w:after="0"/>
        <w:jc w:val="both"/>
        <w:rPr>
          <w:u w:val="single"/>
        </w:rPr>
      </w:pPr>
      <w:r w:rsidRPr="005421B6">
        <w:rPr>
          <w:u w:val="single"/>
        </w:rPr>
        <w:t>Stap 4</w:t>
      </w:r>
      <w:r w:rsidR="00F82D86">
        <w:rPr>
          <w:u w:val="single"/>
        </w:rPr>
        <w:t xml:space="preserve"> (binnen twee weken na de gebeurtenis)</w:t>
      </w:r>
      <w:r w:rsidRPr="005421B6">
        <w:rPr>
          <w:u w:val="single"/>
        </w:rPr>
        <w:t>:</w:t>
      </w:r>
    </w:p>
    <w:p w14:paraId="3CF469E8" w14:textId="77777777" w:rsidR="007D550E" w:rsidRPr="005421B6" w:rsidRDefault="005421B6" w:rsidP="005421B6">
      <w:pPr>
        <w:spacing w:after="0"/>
        <w:jc w:val="both"/>
        <w:rPr>
          <w:u w:val="single"/>
        </w:rPr>
      </w:pPr>
      <w:r>
        <w:t>De leerkracht</w:t>
      </w:r>
      <w:r w:rsidR="007D550E">
        <w:t xml:space="preserve"> voert binnen een week na de vorige stap een gesprek met slachtoffer en pester met eventueel een helper en een meeloper. Ook dit is een ‘gesprek zonder schuldvraag’. Dat wil zeggen dat er alleen gesproken wordt over het gebeurde zonder oordelen; alleen over hoe het is ervaren door de twee partijen. Er wordt toegewerkt naar afspraken over het gedrag ‘van nu af aan’ en het maken van een vervolgafspraak.</w:t>
      </w:r>
      <w:r w:rsidR="000F3239">
        <w:t xml:space="preserve"> Vervolgens vindt een terugkoppeling naar beide betrokken ouders plaats. </w:t>
      </w:r>
    </w:p>
    <w:p w14:paraId="07547A01" w14:textId="77777777" w:rsidR="007D550E" w:rsidRDefault="007D550E" w:rsidP="007D550E">
      <w:pPr>
        <w:spacing w:after="0"/>
      </w:pPr>
    </w:p>
    <w:p w14:paraId="1C471AD0" w14:textId="77777777" w:rsidR="005421B6" w:rsidRDefault="007D550E" w:rsidP="005421B6">
      <w:pPr>
        <w:spacing w:after="0"/>
        <w:rPr>
          <w:u w:val="single"/>
        </w:rPr>
      </w:pPr>
      <w:r w:rsidRPr="005421B6">
        <w:rPr>
          <w:u w:val="single"/>
        </w:rPr>
        <w:t>Stap 5</w:t>
      </w:r>
      <w:r w:rsidR="00F82D86">
        <w:rPr>
          <w:u w:val="single"/>
        </w:rPr>
        <w:t xml:space="preserve"> (binnen drie weken na de gebeurtenis)</w:t>
      </w:r>
      <w:r w:rsidRPr="005421B6">
        <w:rPr>
          <w:u w:val="single"/>
        </w:rPr>
        <w:t>:</w:t>
      </w:r>
    </w:p>
    <w:p w14:paraId="3552A5AF" w14:textId="77777777" w:rsidR="000F3239" w:rsidRPr="000F3239" w:rsidRDefault="005421B6" w:rsidP="006C3337">
      <w:pPr>
        <w:pStyle w:val="Lijstalinea"/>
        <w:numPr>
          <w:ilvl w:val="0"/>
          <w:numId w:val="29"/>
        </w:numPr>
        <w:spacing w:after="0"/>
        <w:jc w:val="both"/>
        <w:rPr>
          <w:u w:val="single"/>
        </w:rPr>
      </w:pPr>
      <w:r>
        <w:t xml:space="preserve">De leerkracht </w:t>
      </w:r>
      <w:r w:rsidR="007D550E">
        <w:t>volgt het nakomen van de afspraken actief door na twee dagen, en na een week, een vervolggesprek te voeren met het</w:t>
      </w:r>
      <w:r>
        <w:t xml:space="preserve"> slachtoffer en met de pester (</w:t>
      </w:r>
      <w:r w:rsidR="007D550E">
        <w:t>dit kan een gesprekje van 2 minut</w:t>
      </w:r>
      <w:r>
        <w:t>en zijn, als het goed loopt)</w:t>
      </w:r>
      <w:r w:rsidR="007D550E">
        <w:t>. De pester krijgt, als deze zich niet houdt aan de afspraken nog één kans om het eigen gedrag te verbeteren.</w:t>
      </w:r>
      <w:r w:rsidR="00651CDF">
        <w:t xml:space="preserve"> </w:t>
      </w:r>
    </w:p>
    <w:p w14:paraId="01663B0B" w14:textId="77777777" w:rsidR="007D550E" w:rsidRPr="00A33A7C" w:rsidRDefault="00651CDF" w:rsidP="006C3337">
      <w:pPr>
        <w:pStyle w:val="Lijstalinea"/>
        <w:numPr>
          <w:ilvl w:val="0"/>
          <w:numId w:val="29"/>
        </w:numPr>
        <w:spacing w:after="0"/>
        <w:jc w:val="both"/>
        <w:rPr>
          <w:u w:val="single"/>
        </w:rPr>
      </w:pPr>
      <w:r>
        <w:t>Blijkt na 1 week dat de pester zijn gedrag niet bijgesteld heeft, volgen disciplinaire maatregelen</w:t>
      </w:r>
      <w:r w:rsidR="00291D49">
        <w:t xml:space="preserve"> (zie stap 6)</w:t>
      </w:r>
      <w:r>
        <w:t xml:space="preserve">. </w:t>
      </w:r>
    </w:p>
    <w:p w14:paraId="6F7183F7" w14:textId="77777777" w:rsidR="00A33A7C" w:rsidRPr="00A33A7C" w:rsidRDefault="00A33A7C" w:rsidP="006C3337">
      <w:pPr>
        <w:pStyle w:val="Lijstalinea"/>
        <w:numPr>
          <w:ilvl w:val="0"/>
          <w:numId w:val="29"/>
        </w:numPr>
        <w:spacing w:after="0"/>
        <w:jc w:val="both"/>
        <w:rPr>
          <w:u w:val="single"/>
        </w:rPr>
      </w:pPr>
      <w:r>
        <w:t>De leerkracht zoekt contact met de vertrouwenspersoon om het proces te bespreken en eventuele vervolgacties te plannen.</w:t>
      </w:r>
    </w:p>
    <w:p w14:paraId="5043CB0F" w14:textId="77777777" w:rsidR="007D550E" w:rsidRDefault="007D550E" w:rsidP="007D550E">
      <w:pPr>
        <w:spacing w:after="0"/>
      </w:pPr>
    </w:p>
    <w:p w14:paraId="406B9E14" w14:textId="77777777" w:rsidR="000F3239" w:rsidRDefault="007D550E" w:rsidP="000F3239">
      <w:pPr>
        <w:spacing w:after="0"/>
        <w:jc w:val="both"/>
        <w:rPr>
          <w:u w:val="single"/>
        </w:rPr>
      </w:pPr>
      <w:r w:rsidRPr="005421B6">
        <w:rPr>
          <w:u w:val="single"/>
        </w:rPr>
        <w:t>Stap 6</w:t>
      </w:r>
      <w:r w:rsidR="00F82D86">
        <w:rPr>
          <w:u w:val="single"/>
        </w:rPr>
        <w:t xml:space="preserve"> (binnen vier weken na de gebeurtenis)</w:t>
      </w:r>
      <w:r w:rsidRPr="005421B6">
        <w:rPr>
          <w:u w:val="single"/>
        </w:rPr>
        <w:t>:</w:t>
      </w:r>
    </w:p>
    <w:p w14:paraId="50982150" w14:textId="77777777" w:rsidR="000F3239" w:rsidRPr="000F3239" w:rsidRDefault="000F3239" w:rsidP="000F3239">
      <w:pPr>
        <w:spacing w:after="0"/>
        <w:jc w:val="both"/>
      </w:pPr>
      <w:r w:rsidRPr="000F3239">
        <w:t>Voor de pester:</w:t>
      </w:r>
    </w:p>
    <w:p w14:paraId="5F80311F" w14:textId="77777777" w:rsidR="006C3337" w:rsidRDefault="006C3337" w:rsidP="001F73A1">
      <w:pPr>
        <w:pStyle w:val="Lijstalinea"/>
        <w:numPr>
          <w:ilvl w:val="0"/>
          <w:numId w:val="28"/>
        </w:numPr>
        <w:spacing w:after="0"/>
        <w:jc w:val="both"/>
      </w:pPr>
      <w:r>
        <w:t xml:space="preserve">Mocht het nodig zijn een disciplinaire maatregel uit te spreken dan zoekt de leerkracht en/of de vertrouwenspersoon contact met het kernteam. </w:t>
      </w:r>
    </w:p>
    <w:p w14:paraId="72F5BB6E" w14:textId="77777777" w:rsidR="00A33A7C" w:rsidRDefault="006C3337" w:rsidP="001F73A1">
      <w:pPr>
        <w:pStyle w:val="Lijstalinea"/>
        <w:numPr>
          <w:ilvl w:val="0"/>
          <w:numId w:val="28"/>
        </w:numPr>
        <w:spacing w:after="0"/>
        <w:jc w:val="both"/>
      </w:pPr>
      <w:r>
        <w:t xml:space="preserve">Voor de pester geldt dat </w:t>
      </w:r>
      <w:r w:rsidR="000F3239">
        <w:t>er een disciplinaire maatregel wordt</w:t>
      </w:r>
      <w:r>
        <w:t xml:space="preserve"> getroffen. De leerkracht kiest voor de pester een privilege uit die hij verliest (denk aan pauze binnen blijven, beloning niet kunnen verdienen, in leveren van vrije tijd na schooltijd). </w:t>
      </w:r>
    </w:p>
    <w:p w14:paraId="56799284" w14:textId="77777777" w:rsidR="006C3337" w:rsidRDefault="006C3337" w:rsidP="006C3337">
      <w:pPr>
        <w:pStyle w:val="Lijstalinea"/>
        <w:numPr>
          <w:ilvl w:val="0"/>
          <w:numId w:val="28"/>
        </w:numPr>
        <w:spacing w:after="0"/>
        <w:jc w:val="both"/>
      </w:pPr>
      <w:r>
        <w:t>Er volgt altijd een bespreking tussen ouder, leerkracht, de orthopedagoog of i</w:t>
      </w:r>
      <w:r w:rsidR="00291D49">
        <w:t>ntern begeleider en de pester, w</w:t>
      </w:r>
      <w:r>
        <w:t xml:space="preserve">aarin het inleveren van de privilege wordt besproken en waarin in goed overleg wordt bekeken wat er </w:t>
      </w:r>
      <w:r w:rsidR="00291D49">
        <w:t xml:space="preserve">eventueel </w:t>
      </w:r>
      <w:r>
        <w:t xml:space="preserve">meer nodig is om tot een bevredigende oplossing te komen. Hierbij kan gedacht worden aan de volgende ondersteuningsmogelijkheden: </w:t>
      </w:r>
      <w:r w:rsidR="007D550E">
        <w:t>agressieregulatietraining, een sociale weerbaarheidstraining of een sociale vaardigheidstraining, andere hulp (psycholoog, agressieregressietherapie, opvoedondersteuning.)</w:t>
      </w:r>
      <w:r w:rsidR="00F62056">
        <w:t xml:space="preserve"> </w:t>
      </w:r>
    </w:p>
    <w:p w14:paraId="0093E7F7" w14:textId="77777777" w:rsidR="000F3239" w:rsidRDefault="006C3337" w:rsidP="000F3239">
      <w:pPr>
        <w:pStyle w:val="Lijstalinea"/>
        <w:numPr>
          <w:ilvl w:val="0"/>
          <w:numId w:val="28"/>
        </w:numPr>
        <w:spacing w:after="0"/>
        <w:jc w:val="both"/>
      </w:pPr>
      <w:r>
        <w:t xml:space="preserve">Mocht het gesprek niet naar tevredenheid verlopen kan in een vervolggesprek een MT-lid aansluiten. </w:t>
      </w:r>
    </w:p>
    <w:p w14:paraId="07459315" w14:textId="77777777" w:rsidR="000F3239" w:rsidRDefault="000F3239" w:rsidP="000F3239">
      <w:pPr>
        <w:spacing w:after="0"/>
        <w:jc w:val="both"/>
      </w:pPr>
    </w:p>
    <w:p w14:paraId="0074CCE8" w14:textId="77777777" w:rsidR="000F3239" w:rsidRDefault="000F3239" w:rsidP="000F3239">
      <w:pPr>
        <w:spacing w:after="0"/>
        <w:jc w:val="both"/>
      </w:pPr>
      <w:r>
        <w:t>Voor het slachtoffer:</w:t>
      </w:r>
    </w:p>
    <w:p w14:paraId="0080DD87" w14:textId="77777777" w:rsidR="008D3AEF" w:rsidRDefault="008D3AEF" w:rsidP="008D3AEF">
      <w:pPr>
        <w:pStyle w:val="Lijstalinea"/>
        <w:numPr>
          <w:ilvl w:val="0"/>
          <w:numId w:val="30"/>
        </w:numPr>
        <w:spacing w:after="0"/>
        <w:jc w:val="both"/>
      </w:pPr>
      <w:r>
        <w:t xml:space="preserve">Mocht het nodig zijn verdere hulpverlening in te zetten voor het slachtoffer dan wordt het kernteam ingelicht door de leerkracht en/of vertrouwenspersoon. Het kernteam neemt contact op met de ouders, dit kan in een gesprek of telefonisch.  </w:t>
      </w:r>
    </w:p>
    <w:p w14:paraId="16780A07" w14:textId="77777777" w:rsidR="000F3239" w:rsidRPr="000F3239" w:rsidRDefault="008D3AEF" w:rsidP="000F3239">
      <w:pPr>
        <w:pStyle w:val="Lijstalinea"/>
        <w:numPr>
          <w:ilvl w:val="0"/>
          <w:numId w:val="30"/>
        </w:numPr>
        <w:spacing w:after="0"/>
        <w:jc w:val="both"/>
      </w:pPr>
      <w:r>
        <w:lastRenderedPageBreak/>
        <w:t xml:space="preserve">Ouders worden op de hoogte gesteld van het feit dat er maatregelen worden getroffen met de pester. </w:t>
      </w:r>
    </w:p>
    <w:p w14:paraId="6537F28F" w14:textId="77777777" w:rsidR="008D3AEF" w:rsidRDefault="008D3AEF" w:rsidP="008D3AEF">
      <w:pPr>
        <w:spacing w:after="200" w:line="276" w:lineRule="auto"/>
      </w:pPr>
    </w:p>
    <w:p w14:paraId="57E77EAC" w14:textId="77777777" w:rsidR="008D3AEF" w:rsidRDefault="008D3AEF" w:rsidP="008D3AEF">
      <w:pPr>
        <w:spacing w:after="200" w:line="276" w:lineRule="auto"/>
        <w:rPr>
          <w:u w:val="single"/>
        </w:rPr>
      </w:pPr>
      <w:r w:rsidRPr="008D3AEF">
        <w:rPr>
          <w:u w:val="single"/>
        </w:rPr>
        <w:t>Stap 7:</w:t>
      </w:r>
      <w:r w:rsidR="00933D63">
        <w:rPr>
          <w:u w:val="single"/>
        </w:rPr>
        <w:t xml:space="preserve"> (kijken of dit moet worden ingevoegd als tweesporenbeleid bij stap 6)</w:t>
      </w:r>
    </w:p>
    <w:p w14:paraId="125870E1" w14:textId="77777777" w:rsidR="008D3AEF" w:rsidRPr="008664D9" w:rsidRDefault="00040707" w:rsidP="00040707">
      <w:pPr>
        <w:pStyle w:val="Lijstalinea"/>
        <w:numPr>
          <w:ilvl w:val="0"/>
          <w:numId w:val="31"/>
        </w:numPr>
        <w:spacing w:after="200" w:line="276" w:lineRule="auto"/>
        <w:jc w:val="both"/>
      </w:pPr>
      <w:r w:rsidRPr="008664D9">
        <w:t>Het schooljaar 2018-2019 wordt als pilotjaar gebruikt om te beoordelen of bovengenoemde stappen voldoende effectief zijn in de curatieve aanpak. Is een specifieke (groeps)interventie nadien toch gewenst dan zal in overleg met De Loodsboot gekeken worden naar een passende interventie</w:t>
      </w:r>
      <w:r w:rsidR="00933D63" w:rsidRPr="008664D9">
        <w:t>.</w:t>
      </w:r>
      <w:r w:rsidRPr="008664D9">
        <w:t xml:space="preserve"> </w:t>
      </w:r>
      <w:r w:rsidR="00933D63" w:rsidRPr="008664D9">
        <w:t xml:space="preserve"> </w:t>
      </w:r>
      <w:r w:rsidRPr="008664D9">
        <w:t xml:space="preserve">Er zijn meerdere curatieve programma's bekeken (NJI), maar vanwege onze specifieke doelgroep worden deze niet als voldoende toereikend beschouwd. </w:t>
      </w:r>
    </w:p>
    <w:p w14:paraId="461DFA27" w14:textId="77777777" w:rsidR="00933D63" w:rsidRPr="00933D63" w:rsidRDefault="00933D63" w:rsidP="007D550E">
      <w:pPr>
        <w:spacing w:after="0"/>
        <w:rPr>
          <w:u w:val="single"/>
        </w:rPr>
      </w:pPr>
      <w:r w:rsidRPr="00933D63">
        <w:rPr>
          <w:u w:val="single"/>
        </w:rPr>
        <w:t xml:space="preserve">Stap 8: </w:t>
      </w:r>
    </w:p>
    <w:p w14:paraId="15CCBD1D" w14:textId="77777777" w:rsidR="007D550E" w:rsidRDefault="00933D63" w:rsidP="00040707">
      <w:pPr>
        <w:spacing w:after="0"/>
        <w:jc w:val="both"/>
      </w:pPr>
      <w:r>
        <w:t>M</w:t>
      </w:r>
      <w:r w:rsidR="00291D49">
        <w:t xml:space="preserve">ocht het pestprobleem </w:t>
      </w:r>
      <w:r>
        <w:t xml:space="preserve">ondanks alle interventies </w:t>
      </w:r>
      <w:r w:rsidR="00291D49">
        <w:t>binnen de schoolbrede aanpak aanhouden,</w:t>
      </w:r>
      <w:r>
        <w:t xml:space="preserve"> kunnen de volgende maatregelen/sancties overwogen worden. Dit is altijd in overleg met het kernteam en een MT-lid waarbij ouders mondeling en schriftelijk geïnformeerd worden. </w:t>
      </w:r>
    </w:p>
    <w:p w14:paraId="24B052F4" w14:textId="77777777" w:rsidR="007D550E" w:rsidRDefault="007D550E" w:rsidP="00040707">
      <w:pPr>
        <w:pStyle w:val="Lijstalinea"/>
        <w:numPr>
          <w:ilvl w:val="0"/>
          <w:numId w:val="13"/>
        </w:numPr>
        <w:spacing w:after="0"/>
        <w:jc w:val="both"/>
      </w:pPr>
      <w:r>
        <w:t>Bij aanhoudend pestgedrag kan ervoor gekozen worden om een leerling in een andere kla</w:t>
      </w:r>
      <w:r w:rsidR="00933D63">
        <w:t>s te plaatsen, binnen de school.</w:t>
      </w:r>
    </w:p>
    <w:p w14:paraId="68D83AB0" w14:textId="77777777" w:rsidR="007D550E" w:rsidRDefault="007D550E" w:rsidP="00040707">
      <w:pPr>
        <w:pStyle w:val="Lijstalinea"/>
        <w:numPr>
          <w:ilvl w:val="0"/>
          <w:numId w:val="13"/>
        </w:numPr>
        <w:spacing w:after="0"/>
        <w:jc w:val="both"/>
      </w:pPr>
      <w:r>
        <w:t>Schorsing</w:t>
      </w:r>
    </w:p>
    <w:p w14:paraId="30C03217" w14:textId="77777777" w:rsidR="007D550E" w:rsidRDefault="007D550E" w:rsidP="00040707">
      <w:pPr>
        <w:pStyle w:val="Lijstalinea"/>
        <w:numPr>
          <w:ilvl w:val="0"/>
          <w:numId w:val="13"/>
        </w:numPr>
        <w:spacing w:after="0"/>
        <w:jc w:val="both"/>
      </w:pPr>
      <w:r>
        <w:t>Verwijdering</w:t>
      </w:r>
    </w:p>
    <w:p w14:paraId="6DFB9E20" w14:textId="77777777" w:rsidR="007D550E" w:rsidRDefault="007D550E" w:rsidP="007D550E">
      <w:pPr>
        <w:spacing w:after="0"/>
      </w:pPr>
    </w:p>
    <w:p w14:paraId="70DF9E56" w14:textId="77777777" w:rsidR="007D550E" w:rsidRDefault="007D550E" w:rsidP="007D550E">
      <w:pPr>
        <w:spacing w:after="0"/>
      </w:pPr>
    </w:p>
    <w:p w14:paraId="7F05D420" w14:textId="77777777" w:rsidR="007D550E" w:rsidRPr="00E75FB4" w:rsidRDefault="007D550E" w:rsidP="007D550E">
      <w:pPr>
        <w:spacing w:after="0"/>
        <w:rPr>
          <w:b/>
        </w:rPr>
      </w:pPr>
      <w:r w:rsidRPr="00E75FB4">
        <w:rPr>
          <w:b/>
        </w:rPr>
        <w:t xml:space="preserve">INFORMATIE </w:t>
      </w:r>
      <w:r w:rsidR="005D7BAC">
        <w:rPr>
          <w:b/>
        </w:rPr>
        <w:t>VOOR OUDERS</w:t>
      </w:r>
    </w:p>
    <w:p w14:paraId="5BBFD103" w14:textId="77777777" w:rsidR="00D0664D" w:rsidRDefault="00D0664D" w:rsidP="00D0664D">
      <w:pPr>
        <w:pStyle w:val="Lijstalinea"/>
        <w:numPr>
          <w:ilvl w:val="0"/>
          <w:numId w:val="35"/>
        </w:numPr>
        <w:spacing w:after="0" w:line="256" w:lineRule="auto"/>
      </w:pPr>
      <w:r>
        <w:t>Wanneer een pestprobleem volgens de ouders en/of de leerling niet op de juiste wijze wordt aangepakt of de aanpak niet het gewenste resultaat oplevert dan kunnen zij de vertrouwenspersoon inschakelen.</w:t>
      </w:r>
    </w:p>
    <w:p w14:paraId="36D4781A" w14:textId="77777777" w:rsidR="005D7BAC" w:rsidRPr="00297F6D" w:rsidRDefault="007D550E" w:rsidP="005D7BAC">
      <w:pPr>
        <w:pStyle w:val="Lijstalinea"/>
        <w:numPr>
          <w:ilvl w:val="0"/>
          <w:numId w:val="35"/>
        </w:numPr>
        <w:spacing w:after="0"/>
      </w:pPr>
      <w:r w:rsidRPr="00297F6D">
        <w:t xml:space="preserve">De school heeft op </w:t>
      </w:r>
      <w:r w:rsidR="005D7BAC" w:rsidRPr="00297F6D">
        <w:t>de website van de school</w:t>
      </w:r>
      <w:r w:rsidRPr="00297F6D">
        <w:t xml:space="preserve"> het </w:t>
      </w:r>
      <w:r w:rsidR="005D7BAC" w:rsidRPr="00297F6D">
        <w:t>anti-</w:t>
      </w:r>
      <w:r w:rsidRPr="00297F6D">
        <w:t xml:space="preserve">pestprotocol geplaatst. </w:t>
      </w:r>
    </w:p>
    <w:p w14:paraId="73ECFF75" w14:textId="77777777" w:rsidR="007D550E" w:rsidRPr="00297F6D" w:rsidRDefault="007D550E" w:rsidP="005D7BAC">
      <w:pPr>
        <w:pStyle w:val="Lijstalinea"/>
        <w:numPr>
          <w:ilvl w:val="0"/>
          <w:numId w:val="35"/>
        </w:numPr>
        <w:spacing w:after="0"/>
      </w:pPr>
      <w:r w:rsidRPr="00297F6D">
        <w:t>Verder zijn er vanuit het pestprotocol twee factsheets met tips gemaakt voor ouders;</w:t>
      </w:r>
    </w:p>
    <w:p w14:paraId="58A465A5" w14:textId="77777777" w:rsidR="005D7BAC" w:rsidRPr="00297F6D" w:rsidRDefault="007D550E" w:rsidP="005D7BAC">
      <w:pPr>
        <w:pStyle w:val="Lijstalinea"/>
        <w:numPr>
          <w:ilvl w:val="0"/>
          <w:numId w:val="36"/>
        </w:numPr>
        <w:spacing w:after="0"/>
      </w:pPr>
      <w:r w:rsidRPr="00297F6D">
        <w:t>signalen van pesten</w:t>
      </w:r>
    </w:p>
    <w:p w14:paraId="785BDBFF" w14:textId="77777777" w:rsidR="005D7BAC" w:rsidRPr="00297F6D" w:rsidRDefault="007D550E" w:rsidP="005D7BAC">
      <w:pPr>
        <w:pStyle w:val="Lijstalinea"/>
        <w:numPr>
          <w:ilvl w:val="0"/>
          <w:numId w:val="36"/>
        </w:numPr>
        <w:spacing w:after="0"/>
      </w:pPr>
      <w:r w:rsidRPr="00297F6D">
        <w:t>tips en adviezen wat ouders kunnen doen als er gepest wordt</w:t>
      </w:r>
    </w:p>
    <w:p w14:paraId="2615A3D0" w14:textId="77777777" w:rsidR="007D550E" w:rsidRPr="00297F6D" w:rsidRDefault="007D550E" w:rsidP="005D7BAC">
      <w:pPr>
        <w:pStyle w:val="Lijstalinea"/>
        <w:numPr>
          <w:ilvl w:val="0"/>
          <w:numId w:val="10"/>
        </w:numPr>
        <w:spacing w:after="0"/>
      </w:pPr>
      <w:r w:rsidRPr="00297F6D">
        <w:t xml:space="preserve">Daarnaast is </w:t>
      </w:r>
      <w:r w:rsidR="005D7BAC" w:rsidRPr="00297F6D">
        <w:t xml:space="preserve">op de website van de school </w:t>
      </w:r>
      <w:r w:rsidRPr="00297F6D">
        <w:t>er een opsomming van een aantal websites (gecategoriseerd op onderwerp), waar informatie te vinden is omtrent pesten.</w:t>
      </w:r>
    </w:p>
    <w:p w14:paraId="5BE8650D" w14:textId="77777777" w:rsidR="005D7BAC" w:rsidRPr="00297F6D" w:rsidRDefault="005D7BAC" w:rsidP="005D7BAC">
      <w:pPr>
        <w:pStyle w:val="Lijstalinea"/>
        <w:numPr>
          <w:ilvl w:val="0"/>
          <w:numId w:val="10"/>
        </w:numPr>
        <w:spacing w:after="0"/>
      </w:pPr>
      <w:r w:rsidRPr="00297F6D">
        <w:t xml:space="preserve">Ouders worden geïnformeerd over het nieuwe anti-pestprotocol in het schooljaar 2018-2019. Vervolgens zullen er informatiebijeenkomsten zijn betreffende aparte onderwerpen uit het anti-pestprotocol. </w:t>
      </w:r>
    </w:p>
    <w:p w14:paraId="44E871BC" w14:textId="77777777" w:rsidR="00D72B62" w:rsidRPr="00E75FB4" w:rsidRDefault="00D72B62" w:rsidP="007D550E">
      <w:pPr>
        <w:tabs>
          <w:tab w:val="left" w:pos="3763"/>
        </w:tabs>
      </w:pPr>
    </w:p>
    <w:sectPr w:rsidR="00D72B62" w:rsidRPr="00E75FB4" w:rsidSect="008267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81C86"/>
    <w:multiLevelType w:val="hybridMultilevel"/>
    <w:tmpl w:val="1332A7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84395F"/>
    <w:multiLevelType w:val="hybridMultilevel"/>
    <w:tmpl w:val="97229A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6B3DC6"/>
    <w:multiLevelType w:val="hybridMultilevel"/>
    <w:tmpl w:val="7B26D5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C9021E"/>
    <w:multiLevelType w:val="hybridMultilevel"/>
    <w:tmpl w:val="E0048BB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DD55F61"/>
    <w:multiLevelType w:val="hybridMultilevel"/>
    <w:tmpl w:val="D2104E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C7B4285"/>
    <w:multiLevelType w:val="hybridMultilevel"/>
    <w:tmpl w:val="4630FC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845A39"/>
    <w:multiLevelType w:val="hybridMultilevel"/>
    <w:tmpl w:val="0C0A527C"/>
    <w:lvl w:ilvl="0" w:tplc="F5045C5E">
      <w:start w:val="13"/>
      <w:numFmt w:val="bullet"/>
      <w:lvlText w:val="-"/>
      <w:lvlJc w:val="left"/>
      <w:pPr>
        <w:ind w:left="1080" w:hanging="360"/>
      </w:pPr>
      <w:rPr>
        <w:rFonts w:ascii="Calibri" w:eastAsia="Calibri" w:hAnsi="Calibri"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849249F"/>
    <w:multiLevelType w:val="hybridMultilevel"/>
    <w:tmpl w:val="50A09CC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D902F5F"/>
    <w:multiLevelType w:val="hybridMultilevel"/>
    <w:tmpl w:val="3984E80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F0F065E"/>
    <w:multiLevelType w:val="hybridMultilevel"/>
    <w:tmpl w:val="FE2801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4177AA"/>
    <w:multiLevelType w:val="hybridMultilevel"/>
    <w:tmpl w:val="0D7A54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C261DD"/>
    <w:multiLevelType w:val="hybridMultilevel"/>
    <w:tmpl w:val="6CA69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45426B5"/>
    <w:multiLevelType w:val="hybridMultilevel"/>
    <w:tmpl w:val="2ADA66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8D4AB9"/>
    <w:multiLevelType w:val="hybridMultilevel"/>
    <w:tmpl w:val="D2B29CA8"/>
    <w:lvl w:ilvl="0" w:tplc="4CBC5666">
      <w:start w:val="1"/>
      <w:numFmt w:val="bullet"/>
      <w:lvlText w:val="•"/>
      <w:lvlJc w:val="left"/>
      <w:pPr>
        <w:tabs>
          <w:tab w:val="num" w:pos="720"/>
        </w:tabs>
        <w:ind w:left="720" w:hanging="360"/>
      </w:pPr>
      <w:rPr>
        <w:rFonts w:ascii="Arial" w:hAnsi="Arial" w:hint="default"/>
      </w:rPr>
    </w:lvl>
    <w:lvl w:ilvl="1" w:tplc="02FAA4BE" w:tentative="1">
      <w:start w:val="1"/>
      <w:numFmt w:val="bullet"/>
      <w:lvlText w:val="•"/>
      <w:lvlJc w:val="left"/>
      <w:pPr>
        <w:tabs>
          <w:tab w:val="num" w:pos="1440"/>
        </w:tabs>
        <w:ind w:left="1440" w:hanging="360"/>
      </w:pPr>
      <w:rPr>
        <w:rFonts w:ascii="Arial" w:hAnsi="Arial" w:hint="default"/>
      </w:rPr>
    </w:lvl>
    <w:lvl w:ilvl="2" w:tplc="B658EB3E" w:tentative="1">
      <w:start w:val="1"/>
      <w:numFmt w:val="bullet"/>
      <w:lvlText w:val="•"/>
      <w:lvlJc w:val="left"/>
      <w:pPr>
        <w:tabs>
          <w:tab w:val="num" w:pos="2160"/>
        </w:tabs>
        <w:ind w:left="2160" w:hanging="360"/>
      </w:pPr>
      <w:rPr>
        <w:rFonts w:ascii="Arial" w:hAnsi="Arial" w:hint="default"/>
      </w:rPr>
    </w:lvl>
    <w:lvl w:ilvl="3" w:tplc="5AF61968" w:tentative="1">
      <w:start w:val="1"/>
      <w:numFmt w:val="bullet"/>
      <w:lvlText w:val="•"/>
      <w:lvlJc w:val="left"/>
      <w:pPr>
        <w:tabs>
          <w:tab w:val="num" w:pos="2880"/>
        </w:tabs>
        <w:ind w:left="2880" w:hanging="360"/>
      </w:pPr>
      <w:rPr>
        <w:rFonts w:ascii="Arial" w:hAnsi="Arial" w:hint="default"/>
      </w:rPr>
    </w:lvl>
    <w:lvl w:ilvl="4" w:tplc="1F240DA4" w:tentative="1">
      <w:start w:val="1"/>
      <w:numFmt w:val="bullet"/>
      <w:lvlText w:val="•"/>
      <w:lvlJc w:val="left"/>
      <w:pPr>
        <w:tabs>
          <w:tab w:val="num" w:pos="3600"/>
        </w:tabs>
        <w:ind w:left="3600" w:hanging="360"/>
      </w:pPr>
      <w:rPr>
        <w:rFonts w:ascii="Arial" w:hAnsi="Arial" w:hint="default"/>
      </w:rPr>
    </w:lvl>
    <w:lvl w:ilvl="5" w:tplc="930E087E" w:tentative="1">
      <w:start w:val="1"/>
      <w:numFmt w:val="bullet"/>
      <w:lvlText w:val="•"/>
      <w:lvlJc w:val="left"/>
      <w:pPr>
        <w:tabs>
          <w:tab w:val="num" w:pos="4320"/>
        </w:tabs>
        <w:ind w:left="4320" w:hanging="360"/>
      </w:pPr>
      <w:rPr>
        <w:rFonts w:ascii="Arial" w:hAnsi="Arial" w:hint="default"/>
      </w:rPr>
    </w:lvl>
    <w:lvl w:ilvl="6" w:tplc="48C4EC48" w:tentative="1">
      <w:start w:val="1"/>
      <w:numFmt w:val="bullet"/>
      <w:lvlText w:val="•"/>
      <w:lvlJc w:val="left"/>
      <w:pPr>
        <w:tabs>
          <w:tab w:val="num" w:pos="5040"/>
        </w:tabs>
        <w:ind w:left="5040" w:hanging="360"/>
      </w:pPr>
      <w:rPr>
        <w:rFonts w:ascii="Arial" w:hAnsi="Arial" w:hint="default"/>
      </w:rPr>
    </w:lvl>
    <w:lvl w:ilvl="7" w:tplc="3A6E1994" w:tentative="1">
      <w:start w:val="1"/>
      <w:numFmt w:val="bullet"/>
      <w:lvlText w:val="•"/>
      <w:lvlJc w:val="left"/>
      <w:pPr>
        <w:tabs>
          <w:tab w:val="num" w:pos="5760"/>
        </w:tabs>
        <w:ind w:left="5760" w:hanging="360"/>
      </w:pPr>
      <w:rPr>
        <w:rFonts w:ascii="Arial" w:hAnsi="Arial" w:hint="default"/>
      </w:rPr>
    </w:lvl>
    <w:lvl w:ilvl="8" w:tplc="8B42E2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121D7B"/>
    <w:multiLevelType w:val="hybridMultilevel"/>
    <w:tmpl w:val="3AAE6E9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F12497E"/>
    <w:multiLevelType w:val="hybridMultilevel"/>
    <w:tmpl w:val="4140B7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27D6F3D"/>
    <w:multiLevelType w:val="hybridMultilevel"/>
    <w:tmpl w:val="03B0D8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B29270B"/>
    <w:multiLevelType w:val="hybridMultilevel"/>
    <w:tmpl w:val="F08A8E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19E6684"/>
    <w:multiLevelType w:val="hybridMultilevel"/>
    <w:tmpl w:val="24DA1C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2DB5BBE"/>
    <w:multiLevelType w:val="hybridMultilevel"/>
    <w:tmpl w:val="C66E03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564C68E6"/>
    <w:multiLevelType w:val="hybridMultilevel"/>
    <w:tmpl w:val="21CE26E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7E251FC"/>
    <w:multiLevelType w:val="hybridMultilevel"/>
    <w:tmpl w:val="940645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A646B34"/>
    <w:multiLevelType w:val="hybridMultilevel"/>
    <w:tmpl w:val="ECB0CC2E"/>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BC13AC3"/>
    <w:multiLevelType w:val="multilevel"/>
    <w:tmpl w:val="1844486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0B370A"/>
    <w:multiLevelType w:val="hybridMultilevel"/>
    <w:tmpl w:val="94A87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F6445CF"/>
    <w:multiLevelType w:val="hybridMultilevel"/>
    <w:tmpl w:val="964C5260"/>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1693CDD"/>
    <w:multiLevelType w:val="hybridMultilevel"/>
    <w:tmpl w:val="469E6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52F7F66"/>
    <w:multiLevelType w:val="hybridMultilevel"/>
    <w:tmpl w:val="97369D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67D2728"/>
    <w:multiLevelType w:val="hybridMultilevel"/>
    <w:tmpl w:val="BE5434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E062D82"/>
    <w:multiLevelType w:val="hybridMultilevel"/>
    <w:tmpl w:val="551A24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E931CA"/>
    <w:multiLevelType w:val="hybridMultilevel"/>
    <w:tmpl w:val="904AC9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4094059"/>
    <w:multiLevelType w:val="hybridMultilevel"/>
    <w:tmpl w:val="9F4CC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DD93327"/>
    <w:multiLevelType w:val="hybridMultilevel"/>
    <w:tmpl w:val="FCF4E1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E0E350B"/>
    <w:multiLevelType w:val="hybridMultilevel"/>
    <w:tmpl w:val="1576D56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E960343"/>
    <w:multiLevelType w:val="hybridMultilevel"/>
    <w:tmpl w:val="62F837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94087050">
    <w:abstractNumId w:val="20"/>
  </w:num>
  <w:num w:numId="2" w16cid:durableId="121265402">
    <w:abstractNumId w:val="11"/>
  </w:num>
  <w:num w:numId="3" w16cid:durableId="1910537824">
    <w:abstractNumId w:val="5"/>
  </w:num>
  <w:num w:numId="4" w16cid:durableId="126553028">
    <w:abstractNumId w:val="30"/>
  </w:num>
  <w:num w:numId="5" w16cid:durableId="112601486">
    <w:abstractNumId w:val="15"/>
  </w:num>
  <w:num w:numId="6" w16cid:durableId="1744789971">
    <w:abstractNumId w:val="29"/>
  </w:num>
  <w:num w:numId="7" w16cid:durableId="556360073">
    <w:abstractNumId w:val="17"/>
  </w:num>
  <w:num w:numId="8" w16cid:durableId="342589208">
    <w:abstractNumId w:val="4"/>
  </w:num>
  <w:num w:numId="9" w16cid:durableId="1057363713">
    <w:abstractNumId w:val="2"/>
  </w:num>
  <w:num w:numId="10" w16cid:durableId="2115202925">
    <w:abstractNumId w:val="22"/>
  </w:num>
  <w:num w:numId="11" w16cid:durableId="642347796">
    <w:abstractNumId w:val="32"/>
  </w:num>
  <w:num w:numId="12" w16cid:durableId="30305740">
    <w:abstractNumId w:val="28"/>
  </w:num>
  <w:num w:numId="13" w16cid:durableId="1875384918">
    <w:abstractNumId w:val="21"/>
  </w:num>
  <w:num w:numId="14" w16cid:durableId="482280436">
    <w:abstractNumId w:val="3"/>
  </w:num>
  <w:num w:numId="15" w16cid:durableId="419914716">
    <w:abstractNumId w:val="13"/>
  </w:num>
  <w:num w:numId="16" w16cid:durableId="687023986">
    <w:abstractNumId w:val="24"/>
  </w:num>
  <w:num w:numId="17" w16cid:durableId="1438403456">
    <w:abstractNumId w:val="26"/>
  </w:num>
  <w:num w:numId="18" w16cid:durableId="360713102">
    <w:abstractNumId w:val="0"/>
  </w:num>
  <w:num w:numId="19" w16cid:durableId="4140981">
    <w:abstractNumId w:val="18"/>
  </w:num>
  <w:num w:numId="20" w16cid:durableId="1042487035">
    <w:abstractNumId w:val="12"/>
  </w:num>
  <w:num w:numId="21" w16cid:durableId="1787264338">
    <w:abstractNumId w:val="1"/>
  </w:num>
  <w:num w:numId="22" w16cid:durableId="449785201">
    <w:abstractNumId w:val="9"/>
  </w:num>
  <w:num w:numId="23" w16cid:durableId="484468709">
    <w:abstractNumId w:val="31"/>
  </w:num>
  <w:num w:numId="24" w16cid:durableId="450977317">
    <w:abstractNumId w:val="34"/>
  </w:num>
  <w:num w:numId="25" w16cid:durableId="1116027095">
    <w:abstractNumId w:val="7"/>
  </w:num>
  <w:num w:numId="26" w16cid:durableId="1842965404">
    <w:abstractNumId w:val="14"/>
  </w:num>
  <w:num w:numId="27" w16cid:durableId="290787052">
    <w:abstractNumId w:val="8"/>
  </w:num>
  <w:num w:numId="28" w16cid:durableId="823661046">
    <w:abstractNumId w:val="16"/>
  </w:num>
  <w:num w:numId="29" w16cid:durableId="2046171362">
    <w:abstractNumId w:val="27"/>
  </w:num>
  <w:num w:numId="30" w16cid:durableId="1770734285">
    <w:abstractNumId w:val="19"/>
  </w:num>
  <w:num w:numId="31" w16cid:durableId="745346558">
    <w:abstractNumId w:val="10"/>
  </w:num>
  <w:num w:numId="32" w16cid:durableId="1510480834">
    <w:abstractNumId w:val="33"/>
  </w:num>
  <w:num w:numId="33" w16cid:durableId="1196307974">
    <w:abstractNumId w:val="23"/>
  </w:num>
  <w:num w:numId="34" w16cid:durableId="53240577">
    <w:abstractNumId w:val="25"/>
  </w:num>
  <w:num w:numId="35" w16cid:durableId="1918510152">
    <w:abstractNumId w:val="21"/>
  </w:num>
  <w:num w:numId="36" w16cid:durableId="574702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50E"/>
    <w:rsid w:val="000037DB"/>
    <w:rsid w:val="00026ECC"/>
    <w:rsid w:val="00040707"/>
    <w:rsid w:val="0008532B"/>
    <w:rsid w:val="0008604D"/>
    <w:rsid w:val="00091B95"/>
    <w:rsid w:val="00093FA0"/>
    <w:rsid w:val="000B5BBF"/>
    <w:rsid w:val="000D37E3"/>
    <w:rsid w:val="000F3239"/>
    <w:rsid w:val="00162989"/>
    <w:rsid w:val="00173119"/>
    <w:rsid w:val="001755C9"/>
    <w:rsid w:val="00186740"/>
    <w:rsid w:val="001B0AA3"/>
    <w:rsid w:val="001F73A1"/>
    <w:rsid w:val="00226FA2"/>
    <w:rsid w:val="00262679"/>
    <w:rsid w:val="00291D49"/>
    <w:rsid w:val="0029624E"/>
    <w:rsid w:val="00297F6D"/>
    <w:rsid w:val="002D1FAB"/>
    <w:rsid w:val="002D3A60"/>
    <w:rsid w:val="0034667B"/>
    <w:rsid w:val="00374D61"/>
    <w:rsid w:val="003C63EA"/>
    <w:rsid w:val="0040608C"/>
    <w:rsid w:val="004065D0"/>
    <w:rsid w:val="00406E20"/>
    <w:rsid w:val="004117E6"/>
    <w:rsid w:val="004264DF"/>
    <w:rsid w:val="0046560F"/>
    <w:rsid w:val="00476BC4"/>
    <w:rsid w:val="0049263A"/>
    <w:rsid w:val="00504D5A"/>
    <w:rsid w:val="005421B6"/>
    <w:rsid w:val="00544ECF"/>
    <w:rsid w:val="005574D3"/>
    <w:rsid w:val="005A254C"/>
    <w:rsid w:val="005D7BAC"/>
    <w:rsid w:val="00632910"/>
    <w:rsid w:val="006348BF"/>
    <w:rsid w:val="00651CDF"/>
    <w:rsid w:val="00675043"/>
    <w:rsid w:val="006B59A8"/>
    <w:rsid w:val="006B6D3A"/>
    <w:rsid w:val="006C3337"/>
    <w:rsid w:val="006E595D"/>
    <w:rsid w:val="007121D4"/>
    <w:rsid w:val="007349AC"/>
    <w:rsid w:val="00762873"/>
    <w:rsid w:val="0078017A"/>
    <w:rsid w:val="007D550E"/>
    <w:rsid w:val="007F4CF3"/>
    <w:rsid w:val="00826727"/>
    <w:rsid w:val="008664D9"/>
    <w:rsid w:val="008A7298"/>
    <w:rsid w:val="008C5C3B"/>
    <w:rsid w:val="008D0297"/>
    <w:rsid w:val="008D3AEF"/>
    <w:rsid w:val="008D7852"/>
    <w:rsid w:val="00900D2D"/>
    <w:rsid w:val="00933D63"/>
    <w:rsid w:val="0095407B"/>
    <w:rsid w:val="00972727"/>
    <w:rsid w:val="009A1250"/>
    <w:rsid w:val="009D3C8B"/>
    <w:rsid w:val="00A04FD5"/>
    <w:rsid w:val="00A33A7C"/>
    <w:rsid w:val="00A7453C"/>
    <w:rsid w:val="00AA0C1B"/>
    <w:rsid w:val="00AB4167"/>
    <w:rsid w:val="00B92C65"/>
    <w:rsid w:val="00BB1327"/>
    <w:rsid w:val="00BC6DBA"/>
    <w:rsid w:val="00BF5E3E"/>
    <w:rsid w:val="00C70378"/>
    <w:rsid w:val="00C871FC"/>
    <w:rsid w:val="00CD437E"/>
    <w:rsid w:val="00D0664D"/>
    <w:rsid w:val="00D15731"/>
    <w:rsid w:val="00D31992"/>
    <w:rsid w:val="00D6284B"/>
    <w:rsid w:val="00D72B62"/>
    <w:rsid w:val="00D811AE"/>
    <w:rsid w:val="00D87F7F"/>
    <w:rsid w:val="00D909B2"/>
    <w:rsid w:val="00DD3545"/>
    <w:rsid w:val="00DF0981"/>
    <w:rsid w:val="00E53A1C"/>
    <w:rsid w:val="00EA7068"/>
    <w:rsid w:val="00EB3AD5"/>
    <w:rsid w:val="00ED4F95"/>
    <w:rsid w:val="00EF0D96"/>
    <w:rsid w:val="00F62056"/>
    <w:rsid w:val="00F82D86"/>
    <w:rsid w:val="00FA0A92"/>
    <w:rsid w:val="00FB636B"/>
    <w:rsid w:val="00FD0506"/>
    <w:rsid w:val="6D2B05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71BF"/>
  <w15:docId w15:val="{442AF069-DED5-4458-8E92-51C4AE29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550E"/>
    <w:pPr>
      <w:spacing w:after="160" w:line="259" w:lineRule="auto"/>
    </w:pPr>
    <w:rPr>
      <w:sz w:val="22"/>
      <w:szCs w:val="22"/>
      <w:lang w:eastAsia="en-US"/>
    </w:rPr>
  </w:style>
  <w:style w:type="paragraph" w:styleId="Kop2">
    <w:name w:val="heading 2"/>
    <w:basedOn w:val="Standaard"/>
    <w:next w:val="Standaard"/>
    <w:link w:val="Kop2Char"/>
    <w:uiPriority w:val="9"/>
    <w:qFormat/>
    <w:rsid w:val="00D15731"/>
    <w:pPr>
      <w:keepNext/>
      <w:spacing w:after="0" w:line="240" w:lineRule="auto"/>
      <w:outlineLvl w:val="1"/>
    </w:pPr>
    <w:rPr>
      <w:rFonts w:ascii="Verdana" w:eastAsia="Times New Roman" w:hAnsi="Verdana"/>
      <w:bCs/>
      <w:iCs/>
      <w:sz w:val="28"/>
      <w:szCs w:val="28"/>
      <w:lang w:eastAsia="nl-NL"/>
    </w:rPr>
  </w:style>
  <w:style w:type="paragraph" w:styleId="Kop3">
    <w:name w:val="heading 3"/>
    <w:basedOn w:val="Standaard"/>
    <w:next w:val="Standaard"/>
    <w:link w:val="Kop3Char"/>
    <w:uiPriority w:val="9"/>
    <w:qFormat/>
    <w:rsid w:val="00D15731"/>
    <w:pPr>
      <w:keepNext/>
      <w:spacing w:after="0" w:line="240" w:lineRule="auto"/>
      <w:outlineLvl w:val="2"/>
    </w:pPr>
    <w:rPr>
      <w:rFonts w:ascii="Verdana" w:eastAsia="Times New Roman" w:hAnsi="Verdana"/>
      <w:bCs/>
      <w:sz w:val="24"/>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D550E"/>
    <w:pPr>
      <w:ind w:left="720"/>
      <w:contextualSpacing/>
    </w:pPr>
  </w:style>
  <w:style w:type="paragraph" w:styleId="Geenafstand">
    <w:name w:val="No Spacing"/>
    <w:uiPriority w:val="1"/>
    <w:qFormat/>
    <w:rsid w:val="0078017A"/>
    <w:rPr>
      <w:sz w:val="22"/>
      <w:szCs w:val="22"/>
      <w:lang w:eastAsia="en-US"/>
    </w:rPr>
  </w:style>
  <w:style w:type="character" w:customStyle="1" w:styleId="Kop2Char">
    <w:name w:val="Kop 2 Char"/>
    <w:link w:val="Kop2"/>
    <w:uiPriority w:val="9"/>
    <w:rsid w:val="00D15731"/>
    <w:rPr>
      <w:rFonts w:ascii="Verdana" w:eastAsia="Times New Roman" w:hAnsi="Verdana" w:cs="Times New Roman"/>
      <w:bCs/>
      <w:iCs/>
      <w:sz w:val="28"/>
      <w:szCs w:val="28"/>
      <w:lang w:eastAsia="nl-NL"/>
    </w:rPr>
  </w:style>
  <w:style w:type="character" w:customStyle="1" w:styleId="Kop3Char">
    <w:name w:val="Kop 3 Char"/>
    <w:link w:val="Kop3"/>
    <w:uiPriority w:val="9"/>
    <w:rsid w:val="00D15731"/>
    <w:rPr>
      <w:rFonts w:ascii="Verdana" w:eastAsia="Times New Roman" w:hAnsi="Verdana" w:cs="Times New Roman"/>
      <w:bCs/>
      <w:sz w:val="24"/>
      <w:szCs w:val="26"/>
      <w:lang w:eastAsia="nl-NL"/>
    </w:rPr>
  </w:style>
  <w:style w:type="paragraph" w:styleId="Tekstzonderopmaak">
    <w:name w:val="Plain Text"/>
    <w:basedOn w:val="Standaard"/>
    <w:link w:val="TekstzonderopmaakChar"/>
    <w:rsid w:val="00D15731"/>
    <w:pPr>
      <w:spacing w:after="0" w:line="240" w:lineRule="auto"/>
    </w:pPr>
    <w:rPr>
      <w:rFonts w:ascii="Courier New" w:eastAsia="Times New Roman" w:hAnsi="Courier New" w:cs="Courier New"/>
      <w:sz w:val="20"/>
      <w:szCs w:val="20"/>
      <w:lang w:eastAsia="nl-NL"/>
    </w:rPr>
  </w:style>
  <w:style w:type="character" w:customStyle="1" w:styleId="TekstzonderopmaakChar">
    <w:name w:val="Tekst zonder opmaak Char"/>
    <w:link w:val="Tekstzonderopmaak"/>
    <w:rsid w:val="00D15731"/>
    <w:rPr>
      <w:rFonts w:ascii="Courier New" w:eastAsia="Times New Roman" w:hAnsi="Courier New" w:cs="Courier New"/>
      <w:sz w:val="20"/>
      <w:szCs w:val="20"/>
      <w:lang w:eastAsia="nl-NL"/>
    </w:rPr>
  </w:style>
  <w:style w:type="character" w:styleId="Hyperlink">
    <w:name w:val="Hyperlink"/>
    <w:uiPriority w:val="99"/>
    <w:semiHidden/>
    <w:unhideWhenUsed/>
    <w:rsid w:val="006B59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2357613">
      <w:bodyDiv w:val="1"/>
      <w:marLeft w:val="0"/>
      <w:marRight w:val="0"/>
      <w:marTop w:val="0"/>
      <w:marBottom w:val="0"/>
      <w:divBdr>
        <w:top w:val="none" w:sz="0" w:space="0" w:color="auto"/>
        <w:left w:val="none" w:sz="0" w:space="0" w:color="auto"/>
        <w:bottom w:val="none" w:sz="0" w:space="0" w:color="auto"/>
        <w:right w:val="none" w:sz="0" w:space="0" w:color="auto"/>
      </w:divBdr>
    </w:div>
    <w:div w:id="1761944583">
      <w:bodyDiv w:val="1"/>
      <w:marLeft w:val="0"/>
      <w:marRight w:val="0"/>
      <w:marTop w:val="0"/>
      <w:marBottom w:val="0"/>
      <w:divBdr>
        <w:top w:val="none" w:sz="0" w:space="0" w:color="auto"/>
        <w:left w:val="none" w:sz="0" w:space="0" w:color="auto"/>
        <w:bottom w:val="none" w:sz="0" w:space="0" w:color="auto"/>
        <w:right w:val="none" w:sz="0" w:space="0" w:color="auto"/>
      </w:divBdr>
      <w:divsChild>
        <w:div w:id="157038794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nl.wikipedia.org/wiki/Cyberpesten"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FA725AD1AC7488C3D34E13E9C49A2" ma:contentTypeVersion="16" ma:contentTypeDescription="Een nieuw document maken." ma:contentTypeScope="" ma:versionID="5f3f3a58e8e17f874bc818c009f5cace">
  <xsd:schema xmlns:xsd="http://www.w3.org/2001/XMLSchema" xmlns:xs="http://www.w3.org/2001/XMLSchema" xmlns:p="http://schemas.microsoft.com/office/2006/metadata/properties" xmlns:ns2="e153c5d0-9137-4c82-9bef-e35254926db3" xmlns:ns3="6c8b03ed-4713-43cf-8ce9-ff749c7e2d05" targetNamespace="http://schemas.microsoft.com/office/2006/metadata/properties" ma:root="true" ma:fieldsID="ed6255a67bdba33b1649935daf3f4000" ns2:_="" ns3:_="">
    <xsd:import namespace="e153c5d0-9137-4c82-9bef-e35254926db3"/>
    <xsd:import namespace="6c8b03ed-4713-43cf-8ce9-ff749c7e2d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3c5d0-9137-4c82-9bef-e35254926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5bec2ed4-d15e-4b3e-8628-1d5cfe72a7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8b03ed-4713-43cf-8ce9-ff749c7e2d0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649f598-94e6-427b-b11f-df388591210b}" ma:internalName="TaxCatchAll" ma:showField="CatchAllData" ma:web="6c8b03ed-4713-43cf-8ce9-ff749c7e2d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8b03ed-4713-43cf-8ce9-ff749c7e2d05" xsi:nil="true"/>
    <lcf76f155ced4ddcb4097134ff3c332f xmlns="e153c5d0-9137-4c82-9bef-e35254926db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B4760-148A-48A2-B8CE-0F7DC6A6FC6B}"/>
</file>

<file path=customXml/itemProps2.xml><?xml version="1.0" encoding="utf-8"?>
<ds:datastoreItem xmlns:ds="http://schemas.openxmlformats.org/officeDocument/2006/customXml" ds:itemID="{16D6E319-1EFD-4F3D-ADCD-59CE579B856D}">
  <ds:schemaRefs>
    <ds:schemaRef ds:uri="http://schemas.microsoft.com/sharepoint/v3/contenttype/forms"/>
  </ds:schemaRefs>
</ds:datastoreItem>
</file>

<file path=customXml/itemProps3.xml><?xml version="1.0" encoding="utf-8"?>
<ds:datastoreItem xmlns:ds="http://schemas.openxmlformats.org/officeDocument/2006/customXml" ds:itemID="{B305F2F8-43A4-4CAE-90B1-C72772D0E92D}">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5272dc55-cfec-42ff-88b5-3a1b55edf522"/>
    <ds:schemaRef ds:uri="http://purl.org/dc/terms/"/>
  </ds:schemaRefs>
</ds:datastoreItem>
</file>

<file path=customXml/itemProps4.xml><?xml version="1.0" encoding="utf-8"?>
<ds:datastoreItem xmlns:ds="http://schemas.openxmlformats.org/officeDocument/2006/customXml" ds:itemID="{75618B68-6225-4F10-A1F7-7D408CC43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4409</Words>
  <Characters>24255</Characters>
  <Application>Microsoft Office Word</Application>
  <DocSecurity>0</DocSecurity>
  <Lines>202</Lines>
  <Paragraphs>57</Paragraphs>
  <ScaleCrop>false</ScaleCrop>
  <Company>Hewlett-Packard</Company>
  <LinksUpToDate>false</LinksUpToDate>
  <CharactersWithSpaces>28607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Anti-pestprotocol</dc:title>
  <dc:creator>Annelies Leechburch Auwers-Bultink</dc:creator>
  <cp:lastModifiedBy>Maaike Patiwael</cp:lastModifiedBy>
  <cp:revision>2</cp:revision>
  <dcterms:created xsi:type="dcterms:W3CDTF">2024-04-04T12:57:00Z</dcterms:created>
  <dcterms:modified xsi:type="dcterms:W3CDTF">2024-04-04T12:57:00Z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0x0101003B8FA725AD1AC7488C3D34E13E9C49A2</vt:lpwstr>
  </property>
  <property fmtid="{D5CDD505-2E9C-101B-9397-08002B2CF9AE}" pid="3" name="Order">
    <vt:r8>53200</vt:r8>
  </property>
  <property fmtid="{D5CDD505-2E9C-101B-9397-08002B2CF9AE}" pid="4" name="xd_Signature">
    <vt:bool>false</vt:bool>
  </property>
  <property fmtid="{D5CDD505-2E9C-101B-9397-08002B2CF9AE}" pid="5" name="xd_ProgID">
    <vt:lpwstr/>
  </property>
  <property fmtid="{D5CDD505-2E9C-101B-9397-08002B2CF9AE}" pid="6" name="Titel">
    <vt:lpwstr>Anti-pestprotocol</vt:lpwstr>
  </property>
  <property fmtid="{D5CDD505-2E9C-101B-9397-08002B2CF9AE}" pid="7" name="ComplianceAssetId">
    <vt:lpwstr/>
  </property>
  <property fmtid="{D5CDD505-2E9C-101B-9397-08002B2CF9AE}" pid="8" name="TemplateUrl">
    <vt:lpwstr/>
  </property>
  <property fmtid="{D5CDD505-2E9C-101B-9397-08002B2CF9AE}" pid="9" name="Versie-datum (jjjj-mm)">
    <vt:lpwstr>2018-06</vt:lpwstr>
  </property>
</Properties>
</file>